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6B7" w:rsidRDefault="003B16B7">
      <w:pPr>
        <w:adjustRightInd w:val="0"/>
        <w:snapToGrid w:val="0"/>
        <w:spacing w:line="800" w:lineRule="exact"/>
        <w:contextualSpacing/>
        <w:jc w:val="center"/>
        <w:rPr>
          <w:rFonts w:hint="eastAsia"/>
          <w:b/>
          <w:sz w:val="36"/>
          <w:szCs w:val="36"/>
        </w:rPr>
      </w:pPr>
      <w:r w:rsidRPr="003B16B7">
        <w:rPr>
          <w:rFonts w:hint="eastAsia"/>
          <w:b/>
          <w:sz w:val="36"/>
          <w:szCs w:val="36"/>
        </w:rPr>
        <w:t>扬州大学附属医院西区监控平台更换项目</w:t>
      </w:r>
    </w:p>
    <w:p w:rsidR="008D0F5D" w:rsidRPr="00F850DA" w:rsidRDefault="00FF0F1A">
      <w:pPr>
        <w:adjustRightInd w:val="0"/>
        <w:snapToGrid w:val="0"/>
        <w:spacing w:line="800" w:lineRule="exact"/>
        <w:contextualSpacing/>
        <w:jc w:val="center"/>
        <w:rPr>
          <w:b/>
          <w:sz w:val="36"/>
          <w:szCs w:val="36"/>
        </w:rPr>
      </w:pPr>
      <w:r w:rsidRPr="00FF0F1A">
        <w:rPr>
          <w:rFonts w:hint="eastAsia"/>
          <w:b/>
          <w:sz w:val="36"/>
          <w:szCs w:val="36"/>
        </w:rPr>
        <w:t>询价</w:t>
      </w:r>
      <w:r w:rsidR="00B621FD" w:rsidRPr="00F850DA">
        <w:rPr>
          <w:rFonts w:hint="eastAsia"/>
          <w:b/>
          <w:sz w:val="36"/>
          <w:szCs w:val="36"/>
        </w:rPr>
        <w:t>文件</w:t>
      </w:r>
    </w:p>
    <w:p w:rsidR="008D0F5D" w:rsidRDefault="008D0F5D">
      <w:pPr>
        <w:pStyle w:val="20"/>
        <w:ind w:firstLine="0"/>
      </w:pPr>
    </w:p>
    <w:p w:rsidR="008D0F5D" w:rsidRDefault="00B621FD">
      <w:pPr>
        <w:pStyle w:val="20"/>
      </w:pPr>
      <w:r>
        <w:rPr>
          <w:noProof/>
        </w:rP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0"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rsidR="008D0F5D" w:rsidRDefault="008D0F5D">
      <w:pPr>
        <w:spacing w:afterLines="25" w:after="60" w:line="520" w:lineRule="exact"/>
        <w:rPr>
          <w:rFonts w:ascii="宋体" w:hAnsi="宋体"/>
          <w:b/>
          <w:bCs/>
          <w:sz w:val="44"/>
          <w:szCs w:val="44"/>
        </w:rPr>
      </w:pPr>
    </w:p>
    <w:p w:rsidR="008D0F5D" w:rsidRDefault="00B621FD" w:rsidP="00F850DA">
      <w:pPr>
        <w:adjustRightInd w:val="0"/>
        <w:snapToGrid w:val="0"/>
        <w:spacing w:line="500" w:lineRule="exact"/>
        <w:ind w:firstLineChars="541" w:firstLine="1555"/>
        <w:contextualSpacing/>
        <w:rPr>
          <w:b/>
          <w:w w:val="90"/>
          <w:kern w:val="0"/>
          <w:sz w:val="32"/>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w w:val="90"/>
          <w:kern w:val="0"/>
          <w:sz w:val="32"/>
          <w:szCs w:val="32"/>
        </w:rPr>
        <w:t>扬州大学附属医院</w:t>
      </w:r>
    </w:p>
    <w:p w:rsidR="008D0F5D" w:rsidRDefault="00B621FD" w:rsidP="00F850DA">
      <w:pPr>
        <w:adjustRightInd w:val="0"/>
        <w:snapToGrid w:val="0"/>
        <w:spacing w:line="500" w:lineRule="exact"/>
        <w:ind w:firstLineChars="541" w:firstLine="1555"/>
        <w:contextualSpacing/>
        <w:rPr>
          <w:rFonts w:asciiTheme="minorEastAsia" w:eastAsiaTheme="minorEastAsia" w:hAnsiTheme="minorEastAsia"/>
          <w:b/>
          <w:color w:val="FF0000"/>
          <w:w w:val="90"/>
          <w:kern w:val="0"/>
          <w:sz w:val="32"/>
          <w:szCs w:val="32"/>
        </w:rPr>
      </w:pPr>
      <w:r>
        <w:rPr>
          <w:rFonts w:asciiTheme="minorEastAsia" w:eastAsiaTheme="minorEastAsia" w:hAnsiTheme="minorEastAsia" w:hint="eastAsia"/>
          <w:w w:val="90"/>
          <w:kern w:val="0"/>
          <w:sz w:val="32"/>
          <w:szCs w:val="32"/>
        </w:rPr>
        <w:t>发  放  日 期：</w:t>
      </w:r>
      <w:bookmarkStart w:id="0" w:name="EB59c3faf64f2a4bd092a206fb1d0c3c03"/>
      <w:r>
        <w:rPr>
          <w:rFonts w:asciiTheme="minorEastAsia" w:eastAsiaTheme="minorEastAsia" w:hAnsiTheme="minorEastAsia"/>
          <w:b/>
          <w:w w:val="90"/>
          <w:kern w:val="0"/>
          <w:sz w:val="32"/>
          <w:szCs w:val="32"/>
        </w:rPr>
        <w:t>20</w:t>
      </w:r>
      <w:r>
        <w:rPr>
          <w:rFonts w:asciiTheme="minorEastAsia" w:eastAsiaTheme="minorEastAsia" w:hAnsiTheme="minorEastAsia" w:hint="eastAsia"/>
          <w:b/>
          <w:w w:val="90"/>
          <w:kern w:val="0"/>
          <w:sz w:val="32"/>
          <w:szCs w:val="32"/>
        </w:rPr>
        <w:t>2</w:t>
      </w:r>
      <w:r w:rsidR="00F47511">
        <w:rPr>
          <w:rFonts w:asciiTheme="minorEastAsia" w:eastAsiaTheme="minorEastAsia" w:hAnsiTheme="minorEastAsia" w:hint="eastAsia"/>
          <w:b/>
          <w:w w:val="90"/>
          <w:kern w:val="0"/>
          <w:sz w:val="32"/>
          <w:szCs w:val="32"/>
        </w:rPr>
        <w:t>3</w:t>
      </w:r>
      <w:r>
        <w:rPr>
          <w:rFonts w:asciiTheme="minorEastAsia" w:eastAsiaTheme="minorEastAsia" w:hAnsiTheme="minorEastAsia" w:hint="eastAsia"/>
          <w:b/>
          <w:w w:val="90"/>
          <w:kern w:val="0"/>
          <w:sz w:val="32"/>
          <w:szCs w:val="32"/>
        </w:rPr>
        <w:t>年</w:t>
      </w:r>
      <w:r w:rsidR="003B16B7">
        <w:rPr>
          <w:rFonts w:asciiTheme="minorEastAsia" w:eastAsiaTheme="minorEastAsia" w:hAnsiTheme="minorEastAsia" w:hint="eastAsia"/>
          <w:b/>
          <w:w w:val="90"/>
          <w:kern w:val="0"/>
          <w:sz w:val="32"/>
          <w:szCs w:val="32"/>
        </w:rPr>
        <w:t>12</w:t>
      </w:r>
      <w:r>
        <w:rPr>
          <w:rFonts w:asciiTheme="minorEastAsia" w:eastAsiaTheme="minorEastAsia" w:hAnsiTheme="minorEastAsia" w:hint="eastAsia"/>
          <w:b/>
          <w:w w:val="90"/>
          <w:kern w:val="0"/>
          <w:sz w:val="32"/>
          <w:szCs w:val="32"/>
        </w:rPr>
        <w:t>月</w:t>
      </w:r>
      <w:r w:rsidR="003B16B7">
        <w:rPr>
          <w:rFonts w:asciiTheme="minorEastAsia" w:eastAsiaTheme="minorEastAsia" w:hAnsiTheme="minorEastAsia" w:hint="eastAsia"/>
          <w:b/>
          <w:w w:val="90"/>
          <w:kern w:val="0"/>
          <w:sz w:val="32"/>
          <w:szCs w:val="32"/>
        </w:rPr>
        <w:t>12</w:t>
      </w:r>
      <w:r>
        <w:rPr>
          <w:rFonts w:asciiTheme="minorEastAsia" w:eastAsiaTheme="minorEastAsia" w:hAnsiTheme="minorEastAsia" w:hint="eastAsia"/>
          <w:b/>
          <w:w w:val="90"/>
          <w:kern w:val="0"/>
          <w:sz w:val="32"/>
          <w:szCs w:val="32"/>
        </w:rPr>
        <w:t>日</w:t>
      </w:r>
      <w:bookmarkEnd w:id="0"/>
    </w:p>
    <w:p w:rsidR="008D0F5D" w:rsidRDefault="008D0F5D">
      <w:pPr>
        <w:rPr>
          <w:b/>
          <w:w w:val="90"/>
          <w:kern w:val="0"/>
        </w:rPr>
      </w:pPr>
    </w:p>
    <w:p w:rsidR="008D0F5D" w:rsidRDefault="008D0F5D">
      <w:pPr>
        <w:spacing w:afterLines="25" w:after="60" w:line="520" w:lineRule="exact"/>
        <w:jc w:val="center"/>
        <w:rPr>
          <w:rFonts w:ascii="宋体" w:hAnsi="宋体"/>
          <w:b/>
          <w:bCs/>
          <w:sz w:val="44"/>
          <w:szCs w:val="44"/>
        </w:rPr>
      </w:pPr>
    </w:p>
    <w:p w:rsidR="008D0F5D" w:rsidRDefault="008D0F5D">
      <w:pPr>
        <w:spacing w:afterLines="25" w:after="60" w:line="520" w:lineRule="exact"/>
        <w:jc w:val="center"/>
        <w:rPr>
          <w:rFonts w:ascii="宋体" w:hAnsi="宋体"/>
          <w:b/>
          <w:bCs/>
          <w:sz w:val="36"/>
          <w:szCs w:val="36"/>
        </w:rPr>
        <w:sectPr w:rsidR="008D0F5D">
          <w:pgSz w:w="11906" w:h="16838"/>
          <w:pgMar w:top="1440" w:right="1803" w:bottom="1440" w:left="1803" w:header="851" w:footer="992" w:gutter="0"/>
          <w:cols w:space="720"/>
          <w:docGrid w:linePitch="319"/>
        </w:sectPr>
      </w:pPr>
    </w:p>
    <w:p w:rsidR="008D0F5D" w:rsidRDefault="008D0F5D">
      <w:pPr>
        <w:pStyle w:val="a4"/>
      </w:pPr>
    </w:p>
    <w:p w:rsidR="008D0F5D" w:rsidRDefault="00B621FD">
      <w:pPr>
        <w:spacing w:afterLines="25" w:after="60" w:line="520" w:lineRule="exact"/>
        <w:jc w:val="center"/>
        <w:rPr>
          <w:rFonts w:ascii="宋体" w:hAnsi="宋体"/>
          <w:b/>
          <w:bCs/>
          <w:sz w:val="36"/>
          <w:szCs w:val="36"/>
        </w:rPr>
      </w:pPr>
      <w:r>
        <w:rPr>
          <w:rFonts w:ascii="宋体" w:hAnsi="宋体" w:hint="eastAsia"/>
          <w:b/>
          <w:bCs/>
          <w:sz w:val="36"/>
          <w:szCs w:val="36"/>
        </w:rPr>
        <w:t>一、</w:t>
      </w:r>
      <w:r w:rsidR="00227F4D">
        <w:rPr>
          <w:rFonts w:ascii="宋体" w:hAnsi="宋体" w:hint="eastAsia"/>
          <w:b/>
          <w:bCs/>
          <w:sz w:val="36"/>
          <w:szCs w:val="36"/>
        </w:rPr>
        <w:t>谈判</w:t>
      </w:r>
      <w:r>
        <w:rPr>
          <w:rFonts w:ascii="宋体" w:hAnsi="宋体" w:hint="eastAsia"/>
          <w:b/>
          <w:bCs/>
          <w:sz w:val="36"/>
          <w:szCs w:val="36"/>
        </w:rPr>
        <w:t>邀请书</w:t>
      </w:r>
    </w:p>
    <w:p w:rsidR="008D0F5D" w:rsidRDefault="00B621FD">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rsidR="008D0F5D" w:rsidRDefault="00227F4D" w:rsidP="003B16B7">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扬州大学附属医院</w:t>
      </w:r>
      <w:r w:rsidR="003B16B7">
        <w:rPr>
          <w:rFonts w:ascii="宋体" w:hAnsi="宋体" w:cs="宋体" w:hint="eastAsia"/>
          <w:snapToGrid w:val="0"/>
          <w:kern w:val="0"/>
          <w:sz w:val="24"/>
        </w:rPr>
        <w:t>西区监控平台更换</w:t>
      </w:r>
      <w:r w:rsidR="002F4530" w:rsidRPr="002F4530">
        <w:rPr>
          <w:rFonts w:ascii="宋体" w:hAnsi="宋体" w:cs="宋体" w:hint="eastAsia"/>
          <w:snapToGrid w:val="0"/>
          <w:kern w:val="0"/>
          <w:sz w:val="24"/>
        </w:rPr>
        <w:t>项目</w:t>
      </w:r>
      <w:r w:rsidR="00B621FD" w:rsidRPr="00FF0F1A">
        <w:rPr>
          <w:rFonts w:ascii="宋体" w:hAnsi="宋体" w:cs="宋体" w:hint="eastAsia"/>
          <w:snapToGrid w:val="0"/>
          <w:kern w:val="0"/>
          <w:sz w:val="24"/>
        </w:rPr>
        <w:t>进行</w:t>
      </w:r>
      <w:r w:rsidR="003B16B7">
        <w:rPr>
          <w:rFonts w:ascii="宋体" w:hAnsi="宋体" w:cs="宋体" w:hint="eastAsia"/>
          <w:snapToGrid w:val="0"/>
          <w:kern w:val="0"/>
          <w:sz w:val="24"/>
        </w:rPr>
        <w:t>公开询价</w:t>
      </w:r>
      <w:r w:rsidR="00B621FD">
        <w:rPr>
          <w:rFonts w:ascii="宋体" w:hAnsi="宋体" w:cs="宋体" w:hint="eastAsia"/>
          <w:snapToGrid w:val="0"/>
          <w:kern w:val="0"/>
          <w:sz w:val="24"/>
        </w:rPr>
        <w:t>。现诚邀贵方对该项目进行投标，并将有关项目概况及事宜告知如下：</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1.项目名称：</w:t>
      </w:r>
      <w:r w:rsidR="003B16B7" w:rsidRPr="003B16B7">
        <w:rPr>
          <w:rFonts w:ascii="宋体" w:hAnsi="宋体" w:cs="宋体" w:hint="eastAsia"/>
          <w:snapToGrid w:val="0"/>
          <w:kern w:val="0"/>
          <w:sz w:val="24"/>
        </w:rPr>
        <w:t>扬州大学附属医院输西区监控平台更换项目</w:t>
      </w:r>
    </w:p>
    <w:p w:rsidR="002F4530"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2.项目地点：</w:t>
      </w:r>
      <w:r w:rsidR="002F4530" w:rsidRPr="002F4530">
        <w:rPr>
          <w:rFonts w:ascii="宋体" w:hAnsi="宋体" w:cs="宋体" w:hint="eastAsia"/>
          <w:snapToGrid w:val="0"/>
          <w:kern w:val="0"/>
          <w:sz w:val="24"/>
        </w:rPr>
        <w:t>扬州大学附属医院</w:t>
      </w:r>
      <w:r w:rsidR="00F47511">
        <w:rPr>
          <w:rFonts w:ascii="宋体" w:hAnsi="宋体" w:cs="宋体" w:hint="eastAsia"/>
          <w:snapToGrid w:val="0"/>
          <w:kern w:val="0"/>
          <w:sz w:val="24"/>
        </w:rPr>
        <w:t>西区</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3.最高限价：</w:t>
      </w:r>
      <w:r w:rsidR="003B16B7">
        <w:rPr>
          <w:rFonts w:ascii="宋体" w:hAnsi="宋体" w:cs="宋体" w:hint="eastAsia"/>
          <w:snapToGrid w:val="0"/>
          <w:kern w:val="0"/>
          <w:sz w:val="24"/>
        </w:rPr>
        <w:t>4.8</w:t>
      </w:r>
      <w:r>
        <w:rPr>
          <w:rFonts w:ascii="宋体" w:hAnsi="宋体" w:cs="宋体" w:hint="eastAsia"/>
          <w:snapToGrid w:val="0"/>
          <w:kern w:val="0"/>
          <w:sz w:val="24"/>
        </w:rPr>
        <w:t>万元，投标报价高于最高限价作废标处理。</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rsidR="008D0F5D" w:rsidRDefault="00B621FD">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sidR="002F58B2">
        <w:rPr>
          <w:rFonts w:ascii="宋体" w:hAnsi="宋体" w:hint="eastAsia"/>
          <w:sz w:val="24"/>
        </w:rPr>
        <w:t>投标人应具备《中华人民共和国政府采购法》第二十二条规定的条件；</w:t>
      </w:r>
    </w:p>
    <w:p w:rsidR="002F58B2" w:rsidRPr="00FF0F1A" w:rsidRDefault="002F58B2" w:rsidP="00FF0F1A">
      <w:pPr>
        <w:tabs>
          <w:tab w:val="left" w:pos="0"/>
        </w:tabs>
        <w:adjustRightInd w:val="0"/>
        <w:snapToGrid w:val="0"/>
        <w:spacing w:line="440" w:lineRule="exact"/>
        <w:ind w:firstLineChars="200" w:firstLine="480"/>
        <w:contextualSpacing/>
        <w:rPr>
          <w:rFonts w:ascii="宋体" w:hAnsi="宋体" w:cs="宋体"/>
          <w:color w:val="FF0000"/>
          <w:sz w:val="24"/>
        </w:rPr>
      </w:pPr>
      <w:r w:rsidRPr="002F58B2">
        <w:rPr>
          <w:rFonts w:ascii="宋体" w:hAnsi="宋体" w:hint="eastAsia"/>
          <w:sz w:val="24"/>
        </w:rPr>
        <w:t>4.2</w:t>
      </w:r>
      <w:r w:rsidR="00FF0F1A">
        <w:rPr>
          <w:rFonts w:ascii="宋体" w:hAnsi="宋体" w:cs="宋体" w:hint="eastAsia"/>
          <w:sz w:val="24"/>
        </w:rPr>
        <w:t>供应商未被“信用中国”网站（www.creditchina.gov.cn）、“中国政府采购网”(www.ccgp.gov.cn)列入失信被执行人、重大税收违法案件当事人名单、政府采购严重违法失信行为记录名单。</w:t>
      </w:r>
    </w:p>
    <w:p w:rsidR="008D0F5D" w:rsidRDefault="00B621FD">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5.拒绝下述供应商参加本次采购活动：</w:t>
      </w:r>
    </w:p>
    <w:p w:rsidR="008D0F5D" w:rsidRDefault="00B621FD">
      <w:pPr>
        <w:adjustRightInd w:val="0"/>
        <w:snapToGrid w:val="0"/>
        <w:spacing w:line="440" w:lineRule="exact"/>
        <w:ind w:firstLineChars="200" w:firstLine="480"/>
        <w:contextualSpacing/>
        <w:rPr>
          <w:rFonts w:ascii="宋体" w:hAnsi="宋体"/>
          <w:color w:val="000000"/>
          <w:sz w:val="24"/>
        </w:rPr>
      </w:pPr>
      <w:r>
        <w:rPr>
          <w:rFonts w:ascii="宋体" w:hAnsi="宋体" w:hint="eastAsia"/>
          <w:color w:val="000000"/>
          <w:sz w:val="24"/>
        </w:rPr>
        <w:t>5.1供应商单位负责人为同一人或者存在直接控股、管理关系的不同供应商，不得参加同一协议项下的政府采购活动。</w:t>
      </w:r>
    </w:p>
    <w:p w:rsidR="008D0F5D" w:rsidRDefault="00B621FD">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投标人采购活动前3年内在经营活动中没有重大违法记录的书面声明</w:t>
      </w:r>
      <w:r>
        <w:rPr>
          <w:rFonts w:ascii="宋体" w:hAnsi="宋体" w:hint="eastAsia"/>
          <w:b/>
          <w:bCs/>
          <w:sz w:val="24"/>
        </w:rPr>
        <w:t>（原件）</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6.被邀请的</w:t>
      </w:r>
      <w:r w:rsidR="00216921">
        <w:rPr>
          <w:rFonts w:ascii="宋体" w:hAnsi="宋体" w:cs="微软雅黑" w:hint="eastAsia"/>
          <w:color w:val="000000"/>
          <w:sz w:val="24"/>
        </w:rPr>
        <w:t>单位</w:t>
      </w:r>
      <w:r>
        <w:rPr>
          <w:rFonts w:ascii="宋体" w:hAnsi="宋体" w:cs="微软雅黑" w:hint="eastAsia"/>
          <w:color w:val="000000"/>
          <w:sz w:val="24"/>
        </w:rPr>
        <w:t>可以拒绝对本单位的投标邀请书做出报价，但一经做出报价，即被视为认可以上要求，且不可撤回。否则本单位在此后的三年内，将拒绝该公司参加本单位的所有采购活动。</w:t>
      </w:r>
    </w:p>
    <w:p w:rsidR="008D0F5D" w:rsidRPr="00216921" w:rsidRDefault="00B621FD">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7.投标报价采用</w:t>
      </w:r>
      <w:r w:rsidR="00216921">
        <w:rPr>
          <w:rFonts w:ascii="宋体" w:hAnsi="宋体" w:cs="微软雅黑" w:hint="eastAsia"/>
          <w:color w:val="000000"/>
          <w:sz w:val="24"/>
        </w:rPr>
        <w:t>固定总价</w:t>
      </w:r>
      <w:r>
        <w:rPr>
          <w:rFonts w:ascii="宋体" w:hAnsi="宋体" w:cs="微软雅黑" w:hint="eastAsia"/>
          <w:color w:val="000000"/>
          <w:sz w:val="24"/>
        </w:rPr>
        <w:t>方式，</w:t>
      </w:r>
      <w:r w:rsidR="00216921" w:rsidRPr="00E16953">
        <w:rPr>
          <w:rFonts w:asciiTheme="minorEastAsia" w:eastAsiaTheme="minorEastAsia" w:hAnsiTheme="minorEastAsia" w:hint="eastAsia"/>
          <w:sz w:val="24"/>
        </w:rPr>
        <w:t>所报价格是指为完成本次项目的全部价格，包括</w:t>
      </w:r>
      <w:r w:rsidR="00FF0F1A" w:rsidRPr="00E16953">
        <w:rPr>
          <w:rFonts w:asciiTheme="minorEastAsia" w:eastAsiaTheme="minorEastAsia" w:hAnsiTheme="minorEastAsia" w:hint="eastAsia"/>
          <w:sz w:val="24"/>
        </w:rPr>
        <w:t>设备费</w:t>
      </w:r>
      <w:r w:rsidR="00216921" w:rsidRPr="00E16953">
        <w:rPr>
          <w:rFonts w:asciiTheme="minorEastAsia" w:eastAsiaTheme="minorEastAsia" w:hAnsiTheme="minorEastAsia" w:hint="eastAsia"/>
          <w:sz w:val="24"/>
        </w:rPr>
        <w:t>、人员工资、验收、</w:t>
      </w:r>
      <w:r w:rsidR="00FF0F1A" w:rsidRPr="00E16953">
        <w:rPr>
          <w:rFonts w:asciiTheme="minorEastAsia" w:eastAsiaTheme="minorEastAsia" w:hAnsiTheme="minorEastAsia" w:hint="eastAsia"/>
          <w:sz w:val="24"/>
        </w:rPr>
        <w:t>施工费、安装调试费、</w:t>
      </w:r>
      <w:r w:rsidR="00216921" w:rsidRPr="00E16953">
        <w:rPr>
          <w:rFonts w:asciiTheme="minorEastAsia" w:eastAsiaTheme="minorEastAsia" w:hAnsiTheme="minorEastAsia" w:hint="eastAsia"/>
          <w:sz w:val="24"/>
        </w:rPr>
        <w:t>保险和税金等全部费用。</w:t>
      </w:r>
    </w:p>
    <w:p w:rsidR="008D0F5D" w:rsidRDefault="00B962E1">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u w:val="single"/>
        </w:rPr>
      </w:pPr>
      <w:r>
        <w:rPr>
          <w:rFonts w:ascii="宋体" w:hAnsi="宋体" w:cs="微软雅黑" w:hint="eastAsia"/>
          <w:color w:val="000000"/>
          <w:sz w:val="24"/>
        </w:rPr>
        <w:t>8</w:t>
      </w:r>
      <w:r w:rsidR="00B621FD">
        <w:rPr>
          <w:rFonts w:ascii="宋体" w:hAnsi="宋体" w:cs="微软雅黑" w:hint="eastAsia"/>
          <w:color w:val="000000"/>
          <w:sz w:val="24"/>
        </w:rPr>
        <w:t>.</w:t>
      </w:r>
      <w:r w:rsidR="00B621FD">
        <w:rPr>
          <w:rFonts w:ascii="宋体" w:hAnsi="宋体" w:cs="宋体" w:hint="eastAsia"/>
          <w:snapToGrid w:val="0"/>
          <w:kern w:val="0"/>
          <w:sz w:val="24"/>
        </w:rPr>
        <w:t>评标办法：</w:t>
      </w:r>
      <w:r w:rsidR="00B621FD">
        <w:rPr>
          <w:rFonts w:ascii="宋体" w:hAnsi="宋体" w:cs="微软雅黑" w:hint="eastAsia"/>
          <w:color w:val="000000"/>
          <w:sz w:val="24"/>
        </w:rPr>
        <w:t>询价小组在报价截止时间后对收到的合格报价文件组织评审，评标采用</w:t>
      </w:r>
      <w:r w:rsidR="00B621FD">
        <w:rPr>
          <w:rFonts w:ascii="宋体" w:hAnsi="宋体" w:cs="微软雅黑" w:hint="eastAsia"/>
          <w:b/>
          <w:bCs/>
          <w:color w:val="000000"/>
          <w:sz w:val="24"/>
        </w:rPr>
        <w:t>最低价中标</w:t>
      </w:r>
      <w:r w:rsidR="00B621FD">
        <w:rPr>
          <w:rFonts w:ascii="宋体" w:hAnsi="宋体" w:cs="微软雅黑" w:hint="eastAsia"/>
          <w:color w:val="000000"/>
          <w:sz w:val="24"/>
        </w:rPr>
        <w:t>。</w:t>
      </w:r>
    </w:p>
    <w:p w:rsidR="008D0F5D" w:rsidRDefault="00B962E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9</w:t>
      </w:r>
      <w:r w:rsidR="00B621FD">
        <w:rPr>
          <w:rFonts w:ascii="宋体" w:hAnsi="宋体" w:cs="宋体" w:hint="eastAsia"/>
          <w:snapToGrid w:val="0"/>
          <w:kern w:val="0"/>
          <w:sz w:val="24"/>
        </w:rPr>
        <w:t>.协议结算方式：本协议价款采用固定总价协议方式确定。</w:t>
      </w:r>
    </w:p>
    <w:p w:rsidR="006464B7" w:rsidRDefault="00B621FD" w:rsidP="006464B7">
      <w:pPr>
        <w:tabs>
          <w:tab w:val="left" w:pos="0"/>
        </w:tabs>
        <w:adjustRightInd w:val="0"/>
        <w:snapToGrid w:val="0"/>
        <w:spacing w:line="440" w:lineRule="exact"/>
        <w:ind w:firstLineChars="200" w:firstLine="480"/>
        <w:contextualSpacing/>
        <w:rPr>
          <w:rFonts w:asciiTheme="minorEastAsia" w:eastAsiaTheme="minorEastAsia" w:hAnsiTheme="minorEastAsia"/>
        </w:rPr>
      </w:pPr>
      <w:r>
        <w:rPr>
          <w:rFonts w:ascii="宋体" w:hAnsi="宋体" w:cs="宋体" w:hint="eastAsia"/>
          <w:snapToGrid w:val="0"/>
          <w:kern w:val="0"/>
          <w:sz w:val="24"/>
        </w:rPr>
        <w:t>1</w:t>
      </w:r>
      <w:r w:rsidR="00B962E1">
        <w:rPr>
          <w:rFonts w:ascii="宋体" w:hAnsi="宋体" w:cs="宋体" w:hint="eastAsia"/>
          <w:snapToGrid w:val="0"/>
          <w:kern w:val="0"/>
          <w:sz w:val="24"/>
        </w:rPr>
        <w:t>0</w:t>
      </w:r>
      <w:r>
        <w:rPr>
          <w:rFonts w:ascii="宋体" w:hAnsi="宋体" w:cs="宋体" w:hint="eastAsia"/>
          <w:snapToGrid w:val="0"/>
          <w:kern w:val="0"/>
          <w:sz w:val="24"/>
        </w:rPr>
        <w:t>.项目款支付：</w:t>
      </w:r>
      <w:r w:rsidR="006464B7" w:rsidRPr="006464B7">
        <w:rPr>
          <w:rFonts w:ascii="宋体" w:hAnsi="宋体" w:cs="宋体" w:hint="eastAsia"/>
          <w:snapToGrid w:val="0"/>
          <w:kern w:val="0"/>
          <w:sz w:val="24"/>
        </w:rPr>
        <w:t>项目实施完毕，验收合格后</w:t>
      </w:r>
      <w:r w:rsidR="00E16953">
        <w:rPr>
          <w:rFonts w:ascii="宋体" w:hAnsi="宋体" w:cs="宋体" w:hint="eastAsia"/>
          <w:snapToGrid w:val="0"/>
          <w:kern w:val="0"/>
          <w:sz w:val="24"/>
        </w:rPr>
        <w:t>15</w:t>
      </w:r>
      <w:r w:rsidR="006464B7" w:rsidRPr="006464B7">
        <w:rPr>
          <w:rFonts w:ascii="宋体" w:hAnsi="宋体" w:cs="宋体" w:hint="eastAsia"/>
          <w:snapToGrid w:val="0"/>
          <w:kern w:val="0"/>
          <w:sz w:val="24"/>
        </w:rPr>
        <w:t>天内，乙方向甲方出具发票，甲方自收到发票后15日内，支付</w:t>
      </w:r>
      <w:r w:rsidR="00300AA1">
        <w:rPr>
          <w:rFonts w:ascii="宋体" w:hAnsi="宋体" w:cs="宋体" w:hint="eastAsia"/>
          <w:snapToGrid w:val="0"/>
          <w:kern w:val="0"/>
          <w:sz w:val="24"/>
        </w:rPr>
        <w:t>协议</w:t>
      </w:r>
      <w:r w:rsidR="006464B7" w:rsidRPr="006464B7">
        <w:rPr>
          <w:rFonts w:ascii="宋体" w:hAnsi="宋体" w:cs="宋体" w:hint="eastAsia"/>
          <w:snapToGrid w:val="0"/>
          <w:kern w:val="0"/>
          <w:sz w:val="24"/>
        </w:rPr>
        <w:t>总金额的</w:t>
      </w:r>
      <w:r w:rsidR="005E6DB4">
        <w:rPr>
          <w:rFonts w:ascii="宋体" w:hAnsi="宋体" w:cs="宋体" w:hint="eastAsia"/>
          <w:snapToGrid w:val="0"/>
          <w:kern w:val="0"/>
          <w:sz w:val="24"/>
        </w:rPr>
        <w:t>100</w:t>
      </w:r>
      <w:r w:rsidR="006464B7" w:rsidRPr="006464B7">
        <w:rPr>
          <w:rFonts w:ascii="宋体" w:hAnsi="宋体" w:cs="宋体" w:hint="eastAsia"/>
          <w:snapToGrid w:val="0"/>
          <w:kern w:val="0"/>
          <w:sz w:val="24"/>
        </w:rPr>
        <w:t>%</w:t>
      </w:r>
      <w:r w:rsidR="005E6DB4">
        <w:rPr>
          <w:rFonts w:ascii="宋体" w:hAnsi="宋体" w:cs="宋体" w:hint="eastAsia"/>
          <w:snapToGrid w:val="0"/>
          <w:kern w:val="0"/>
          <w:sz w:val="24"/>
        </w:rPr>
        <w:t>，</w:t>
      </w:r>
      <w:r w:rsidR="002F4530">
        <w:rPr>
          <w:rFonts w:ascii="宋体" w:hAnsi="宋体" w:cs="宋体" w:hint="eastAsia"/>
          <w:snapToGrid w:val="0"/>
          <w:kern w:val="0"/>
          <w:sz w:val="24"/>
        </w:rPr>
        <w:t>不计利息</w:t>
      </w:r>
      <w:r w:rsidR="006464B7" w:rsidRPr="00DB10D1">
        <w:rPr>
          <w:rFonts w:asciiTheme="minorEastAsia" w:eastAsiaTheme="minorEastAsia" w:hAnsiTheme="minorEastAsia" w:hint="eastAsia"/>
        </w:rPr>
        <w:t>。</w:t>
      </w:r>
    </w:p>
    <w:p w:rsidR="008D0F5D" w:rsidRPr="006464B7" w:rsidRDefault="00B621FD" w:rsidP="006464B7">
      <w:pPr>
        <w:tabs>
          <w:tab w:val="left" w:pos="0"/>
        </w:tabs>
        <w:adjustRightInd w:val="0"/>
        <w:snapToGrid w:val="0"/>
        <w:spacing w:line="440" w:lineRule="exact"/>
        <w:ind w:firstLineChars="200" w:firstLine="480"/>
        <w:contextualSpacing/>
        <w:rPr>
          <w:rFonts w:ascii="宋体" w:hAnsi="宋体" w:cs="宋体"/>
          <w:snapToGrid w:val="0"/>
          <w:kern w:val="0"/>
          <w:sz w:val="24"/>
        </w:rPr>
      </w:pPr>
      <w:r w:rsidRPr="006464B7">
        <w:rPr>
          <w:rFonts w:ascii="宋体" w:hAnsi="宋体" w:cs="宋体" w:hint="eastAsia"/>
          <w:snapToGrid w:val="0"/>
          <w:kern w:val="0"/>
          <w:sz w:val="24"/>
        </w:rPr>
        <w:t>1</w:t>
      </w:r>
      <w:r w:rsidR="00B962E1" w:rsidRPr="006464B7">
        <w:rPr>
          <w:rFonts w:ascii="宋体" w:hAnsi="宋体" w:cs="宋体" w:hint="eastAsia"/>
          <w:snapToGrid w:val="0"/>
          <w:kern w:val="0"/>
          <w:sz w:val="24"/>
        </w:rPr>
        <w:t>1</w:t>
      </w:r>
      <w:r w:rsidRPr="006464B7">
        <w:rPr>
          <w:rFonts w:ascii="宋体" w:hAnsi="宋体" w:cs="宋体" w:hint="eastAsia"/>
          <w:snapToGrid w:val="0"/>
          <w:kern w:val="0"/>
          <w:sz w:val="24"/>
        </w:rPr>
        <w:t>.标书送达时间：202</w:t>
      </w:r>
      <w:r w:rsidR="00F47511">
        <w:rPr>
          <w:rFonts w:ascii="宋体" w:hAnsi="宋体" w:cs="宋体" w:hint="eastAsia"/>
          <w:snapToGrid w:val="0"/>
          <w:kern w:val="0"/>
          <w:sz w:val="24"/>
        </w:rPr>
        <w:t>3</w:t>
      </w:r>
      <w:r w:rsidRPr="006464B7">
        <w:rPr>
          <w:rFonts w:ascii="宋体" w:hAnsi="宋体" w:cs="宋体" w:hint="eastAsia"/>
          <w:snapToGrid w:val="0"/>
          <w:kern w:val="0"/>
          <w:sz w:val="24"/>
        </w:rPr>
        <w:t>年</w:t>
      </w:r>
      <w:r w:rsidR="00227F4D">
        <w:rPr>
          <w:rFonts w:ascii="宋体" w:hAnsi="宋体" w:cs="宋体" w:hint="eastAsia"/>
          <w:snapToGrid w:val="0"/>
          <w:kern w:val="0"/>
          <w:sz w:val="24"/>
        </w:rPr>
        <w:t>12</w:t>
      </w:r>
      <w:r w:rsidRPr="006464B7">
        <w:rPr>
          <w:rFonts w:ascii="宋体" w:hAnsi="宋体" w:cs="宋体" w:hint="eastAsia"/>
          <w:snapToGrid w:val="0"/>
          <w:kern w:val="0"/>
          <w:sz w:val="24"/>
        </w:rPr>
        <w:t>月</w:t>
      </w:r>
      <w:r w:rsidR="00227F4D">
        <w:rPr>
          <w:rFonts w:ascii="宋体" w:hAnsi="宋体" w:cs="宋体" w:hint="eastAsia"/>
          <w:snapToGrid w:val="0"/>
          <w:kern w:val="0"/>
          <w:sz w:val="24"/>
        </w:rPr>
        <w:t>20</w:t>
      </w:r>
      <w:r w:rsidRPr="006464B7">
        <w:rPr>
          <w:rFonts w:ascii="宋体" w:hAnsi="宋体" w:cs="宋体" w:hint="eastAsia"/>
          <w:snapToGrid w:val="0"/>
          <w:kern w:val="0"/>
          <w:sz w:val="24"/>
        </w:rPr>
        <w:t>日</w:t>
      </w:r>
      <w:r w:rsidR="00FF0F1A">
        <w:rPr>
          <w:rFonts w:ascii="宋体" w:hAnsi="宋体" w:cs="宋体"/>
          <w:snapToGrid w:val="0"/>
          <w:kern w:val="0"/>
          <w:sz w:val="24"/>
        </w:rPr>
        <w:t>9</w:t>
      </w:r>
      <w:r w:rsidRPr="006464B7">
        <w:rPr>
          <w:rFonts w:ascii="宋体" w:hAnsi="宋体" w:cs="宋体"/>
          <w:snapToGrid w:val="0"/>
          <w:kern w:val="0"/>
          <w:sz w:val="24"/>
        </w:rPr>
        <w:t>：</w:t>
      </w:r>
      <w:r w:rsidR="00FF0F1A">
        <w:rPr>
          <w:rFonts w:ascii="宋体" w:hAnsi="宋体" w:cs="宋体"/>
          <w:snapToGrid w:val="0"/>
          <w:kern w:val="0"/>
          <w:sz w:val="24"/>
        </w:rPr>
        <w:t>0</w:t>
      </w:r>
      <w:r w:rsidRPr="006464B7">
        <w:rPr>
          <w:rFonts w:ascii="宋体" w:hAnsi="宋体" w:cs="宋体"/>
          <w:snapToGrid w:val="0"/>
          <w:kern w:val="0"/>
          <w:sz w:val="24"/>
        </w:rPr>
        <w:t>0</w:t>
      </w:r>
      <w:r w:rsidRPr="006464B7">
        <w:rPr>
          <w:rFonts w:ascii="宋体" w:hAnsi="宋体" w:cs="宋体" w:hint="eastAsia"/>
          <w:snapToGrid w:val="0"/>
          <w:kern w:val="0"/>
          <w:sz w:val="24"/>
        </w:rPr>
        <w:t>前</w:t>
      </w:r>
      <w:r w:rsidRPr="006464B7">
        <w:rPr>
          <w:rFonts w:cs="宋体"/>
          <w:snapToGrid w:val="0"/>
          <w:kern w:val="0"/>
        </w:rPr>
        <w:t>（北京时间）</w:t>
      </w:r>
    </w:p>
    <w:p w:rsidR="008D0F5D" w:rsidRDefault="00B621FD">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标书送达地址：</w:t>
      </w:r>
      <w:r>
        <w:rPr>
          <w:rFonts w:hint="eastAsia"/>
        </w:rPr>
        <w:t>扬州市邗江中路368号</w:t>
      </w:r>
      <w:r>
        <w:rPr>
          <w:rFonts w:cs="微软雅黑" w:hint="eastAsia"/>
          <w:color w:val="000000"/>
        </w:rPr>
        <w:t>扬州大学附属医院（西区医院）</w:t>
      </w:r>
      <w:r w:rsidR="00216921">
        <w:rPr>
          <w:rFonts w:cs="微软雅黑" w:hint="eastAsia"/>
          <w:color w:val="000000"/>
        </w:rPr>
        <w:t>行政楼</w:t>
      </w:r>
      <w:r>
        <w:rPr>
          <w:rFonts w:cs="微软雅黑" w:hint="eastAsia"/>
          <w:color w:val="000000"/>
        </w:rPr>
        <w:t>四楼采购中心40</w:t>
      </w:r>
      <w:r w:rsidR="00216921">
        <w:rPr>
          <w:rFonts w:cs="微软雅黑" w:hint="eastAsia"/>
          <w:color w:val="000000"/>
        </w:rPr>
        <w:t>3</w:t>
      </w:r>
      <w:r>
        <w:rPr>
          <w:rFonts w:cs="微软雅黑" w:hint="eastAsia"/>
          <w:color w:val="000000"/>
        </w:rPr>
        <w:t>办公室</w:t>
      </w:r>
    </w:p>
    <w:p w:rsidR="008D0F5D" w:rsidRDefault="00B621FD">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lastRenderedPageBreak/>
        <w:t>联系人：</w:t>
      </w:r>
      <w:r w:rsidR="00216921">
        <w:rPr>
          <w:rFonts w:cs="微软雅黑" w:hint="eastAsia"/>
          <w:color w:val="000000"/>
        </w:rPr>
        <w:t>张</w:t>
      </w:r>
      <w:r>
        <w:rPr>
          <w:rFonts w:cs="微软雅黑" w:hint="eastAsia"/>
          <w:color w:val="000000"/>
        </w:rPr>
        <w:t>老师   联系电话：0514—</w:t>
      </w:r>
      <w:r w:rsidR="003B16B7">
        <w:rPr>
          <w:rFonts w:cs="微软雅黑" w:hint="eastAsia"/>
          <w:color w:val="000000"/>
        </w:rPr>
        <w:t>82099552</w:t>
      </w:r>
    </w:p>
    <w:p w:rsidR="008D0F5D" w:rsidRDefault="00B621FD">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w:t>
      </w:r>
      <w:r w:rsidR="00B962E1">
        <w:rPr>
          <w:rStyle w:val="NormalCharacter"/>
          <w:rFonts w:ascii="宋体" w:hAnsi="宋体" w:hint="eastAsia"/>
          <w:sz w:val="24"/>
        </w:rPr>
        <w:t>2</w:t>
      </w:r>
      <w:r>
        <w:rPr>
          <w:rStyle w:val="NormalCharacter"/>
          <w:rFonts w:ascii="宋体" w:hAnsi="宋体" w:hint="eastAsia"/>
          <w:sz w:val="24"/>
        </w:rPr>
        <w:t>.</w:t>
      </w:r>
      <w:r>
        <w:rPr>
          <w:rStyle w:val="NormalCharacter"/>
          <w:rFonts w:ascii="宋体" w:hAnsi="宋体"/>
          <w:sz w:val="24"/>
        </w:rPr>
        <w:t>开标有关信息</w:t>
      </w:r>
    </w:p>
    <w:p w:rsidR="008D0F5D" w:rsidRDefault="00B621FD">
      <w:pPr>
        <w:adjustRightInd w:val="0"/>
        <w:snapToGrid w:val="0"/>
        <w:spacing w:line="420" w:lineRule="exact"/>
        <w:ind w:firstLineChars="200" w:firstLine="480"/>
        <w:contextualSpacing/>
        <w:rPr>
          <w:rStyle w:val="NormalCharacter"/>
          <w:rFonts w:ascii="宋体" w:hAnsi="宋体"/>
          <w:color w:val="000000"/>
          <w:sz w:val="24"/>
        </w:rPr>
      </w:pPr>
      <w:r>
        <w:rPr>
          <w:rStyle w:val="NormalCharacter"/>
          <w:rFonts w:ascii="宋体" w:hAnsi="宋体"/>
          <w:sz w:val="24"/>
        </w:rPr>
        <w:t>开标时间：</w:t>
      </w:r>
      <w:r>
        <w:rPr>
          <w:rStyle w:val="NormalCharacter"/>
          <w:rFonts w:ascii="宋体" w:hAnsi="宋体"/>
          <w:b/>
          <w:sz w:val="24"/>
        </w:rPr>
        <w:t>202</w:t>
      </w:r>
      <w:r w:rsidR="00F47511">
        <w:rPr>
          <w:rStyle w:val="NormalCharacter"/>
          <w:rFonts w:ascii="宋体" w:hAnsi="宋体" w:hint="eastAsia"/>
          <w:b/>
          <w:sz w:val="24"/>
        </w:rPr>
        <w:t>3</w:t>
      </w:r>
      <w:r>
        <w:rPr>
          <w:rStyle w:val="NormalCharacter"/>
          <w:rFonts w:ascii="宋体" w:hAnsi="宋体"/>
          <w:b/>
          <w:sz w:val="24"/>
        </w:rPr>
        <w:t>年</w:t>
      </w:r>
      <w:r w:rsidR="003B16B7">
        <w:rPr>
          <w:rStyle w:val="NormalCharacter"/>
          <w:rFonts w:ascii="宋体" w:hAnsi="宋体" w:hint="eastAsia"/>
          <w:b/>
          <w:sz w:val="24"/>
        </w:rPr>
        <w:t>12</w:t>
      </w:r>
      <w:r>
        <w:rPr>
          <w:rStyle w:val="NormalCharacter"/>
          <w:rFonts w:ascii="宋体" w:hAnsi="宋体"/>
          <w:b/>
          <w:sz w:val="24"/>
        </w:rPr>
        <w:t>月</w:t>
      </w:r>
      <w:r w:rsidR="003B16B7">
        <w:rPr>
          <w:rStyle w:val="NormalCharacter"/>
          <w:rFonts w:ascii="宋体" w:hAnsi="宋体" w:hint="eastAsia"/>
          <w:b/>
          <w:sz w:val="24"/>
        </w:rPr>
        <w:t>20</w:t>
      </w:r>
      <w:r>
        <w:rPr>
          <w:rStyle w:val="NormalCharacter"/>
          <w:rFonts w:ascii="宋体" w:hAnsi="宋体"/>
          <w:b/>
          <w:sz w:val="24"/>
        </w:rPr>
        <w:t>日</w:t>
      </w:r>
      <w:r w:rsidR="00FF0F1A">
        <w:rPr>
          <w:rStyle w:val="NormalCharacter"/>
          <w:rFonts w:ascii="宋体" w:hAnsi="宋体"/>
          <w:b/>
          <w:sz w:val="24"/>
        </w:rPr>
        <w:t>9</w:t>
      </w:r>
      <w:r>
        <w:rPr>
          <w:rStyle w:val="NormalCharacter"/>
          <w:rFonts w:ascii="宋体" w:hAnsi="宋体"/>
          <w:b/>
          <w:sz w:val="24"/>
        </w:rPr>
        <w:t>：30（北</w:t>
      </w:r>
      <w:r>
        <w:rPr>
          <w:rStyle w:val="NormalCharacter"/>
          <w:rFonts w:ascii="宋体" w:hAnsi="宋体"/>
          <w:b/>
          <w:color w:val="000000"/>
          <w:sz w:val="24"/>
        </w:rPr>
        <w:t>京时间）</w:t>
      </w:r>
    </w:p>
    <w:p w:rsidR="008D0F5D" w:rsidRDefault="00B621FD">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扬州市邗江中路368号扬州大学附属医院（西区医院）</w:t>
      </w:r>
      <w:r w:rsidR="00216921">
        <w:rPr>
          <w:rFonts w:ascii="宋体" w:hAnsi="宋体" w:hint="eastAsia"/>
          <w:sz w:val="24"/>
        </w:rPr>
        <w:t>行政楼</w:t>
      </w:r>
      <w:r w:rsidR="003B16B7">
        <w:rPr>
          <w:rFonts w:ascii="宋体" w:hAnsi="宋体" w:hint="eastAsia"/>
          <w:sz w:val="24"/>
        </w:rPr>
        <w:t>404室</w:t>
      </w:r>
    </w:p>
    <w:p w:rsidR="008D0F5D" w:rsidRDefault="00B621FD">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w:t>
      </w:r>
      <w:r w:rsidR="00B962E1">
        <w:rPr>
          <w:rFonts w:ascii="宋体" w:hAnsi="宋体" w:cs="宋体" w:hint="eastAsia"/>
          <w:snapToGrid w:val="0"/>
          <w:spacing w:val="-4"/>
          <w:kern w:val="0"/>
          <w:sz w:val="24"/>
        </w:rPr>
        <w:t>3</w:t>
      </w:r>
      <w:r>
        <w:rPr>
          <w:rFonts w:ascii="宋体" w:hAnsi="宋体" w:cs="宋体" w:hint="eastAsia"/>
          <w:snapToGrid w:val="0"/>
          <w:spacing w:val="-4"/>
          <w:kern w:val="0"/>
          <w:sz w:val="24"/>
        </w:rPr>
        <w:t>.投标有效期为45</w:t>
      </w:r>
      <w:proofErr w:type="gramStart"/>
      <w:r>
        <w:rPr>
          <w:rFonts w:ascii="宋体" w:hAnsi="宋体" w:cs="宋体" w:hint="eastAsia"/>
          <w:snapToGrid w:val="0"/>
          <w:spacing w:val="-4"/>
          <w:kern w:val="0"/>
          <w:sz w:val="24"/>
        </w:rPr>
        <w:t>日历天</w:t>
      </w:r>
      <w:proofErr w:type="gramEnd"/>
      <w:r>
        <w:rPr>
          <w:rFonts w:ascii="宋体" w:hAnsi="宋体" w:cs="宋体" w:hint="eastAsia"/>
          <w:snapToGrid w:val="0"/>
          <w:spacing w:val="-4"/>
          <w:kern w:val="0"/>
          <w:sz w:val="24"/>
        </w:rPr>
        <w:t>内有效。</w:t>
      </w:r>
    </w:p>
    <w:p w:rsidR="008D0F5D" w:rsidRDefault="00B621FD">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w:t>
      </w:r>
      <w:r w:rsidR="00B962E1">
        <w:rPr>
          <w:rFonts w:ascii="宋体" w:hAnsi="宋体" w:cs="宋体" w:hint="eastAsia"/>
          <w:snapToGrid w:val="0"/>
          <w:spacing w:val="-4"/>
          <w:kern w:val="0"/>
          <w:sz w:val="24"/>
        </w:rPr>
        <w:t>4</w:t>
      </w:r>
      <w:r>
        <w:rPr>
          <w:rFonts w:ascii="宋体" w:hAnsi="宋体" w:cs="宋体" w:hint="eastAsia"/>
          <w:snapToGrid w:val="0"/>
          <w:spacing w:val="-4"/>
          <w:kern w:val="0"/>
          <w:sz w:val="24"/>
        </w:rPr>
        <w:t>.投标相关格式附后。</w:t>
      </w:r>
    </w:p>
    <w:p w:rsidR="008D0F5D" w:rsidRDefault="00B621FD">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w:t>
      </w:r>
      <w:r w:rsidR="00B962E1">
        <w:rPr>
          <w:rFonts w:ascii="宋体" w:hAnsi="宋体" w:cs="宋体" w:hint="eastAsia"/>
          <w:snapToGrid w:val="0"/>
          <w:kern w:val="0"/>
          <w:sz w:val="24"/>
        </w:rPr>
        <w:t>5</w:t>
      </w:r>
      <w:r>
        <w:rPr>
          <w:rFonts w:ascii="宋体" w:hAnsi="宋体" w:cs="宋体" w:hint="eastAsia"/>
          <w:bCs/>
          <w:snapToGrid w:val="0"/>
          <w:kern w:val="0"/>
          <w:sz w:val="24"/>
        </w:rPr>
        <w:t>.</w:t>
      </w:r>
      <w:r w:rsidRPr="00216921">
        <w:rPr>
          <w:rFonts w:ascii="宋体" w:hAnsi="宋体" w:cs="宋体" w:hint="eastAsia"/>
          <w:snapToGrid w:val="0"/>
          <w:spacing w:val="-4"/>
          <w:kern w:val="0"/>
          <w:sz w:val="24"/>
        </w:rPr>
        <w:t>供应商如确定参加投标，请如实填写招标文件内《供应商参加投标确认函》，并在接收截止时间前将加盖公章的确认函扫描件发送至电子邮箱（</w:t>
      </w:r>
      <w:r w:rsidR="00216921" w:rsidRPr="00216921">
        <w:rPr>
          <w:rFonts w:ascii="宋体" w:hAnsi="宋体" w:cs="宋体" w:hint="eastAsia"/>
          <w:snapToGrid w:val="0"/>
          <w:spacing w:val="-4"/>
          <w:kern w:val="0"/>
          <w:sz w:val="24"/>
        </w:rPr>
        <w:t>50891671@qq.com</w:t>
      </w:r>
      <w:r w:rsidRPr="00216921">
        <w:rPr>
          <w:rFonts w:ascii="宋体" w:hAnsi="宋体" w:cs="宋体" w:hint="eastAsia"/>
          <w:snapToGrid w:val="0"/>
          <w:spacing w:val="-4"/>
          <w:kern w:val="0"/>
          <w:sz w:val="24"/>
        </w:rPr>
        <w:t>），同时需与采购经办人（联系电话：0514-</w:t>
      </w:r>
      <w:r w:rsidR="003B16B7">
        <w:rPr>
          <w:rFonts w:ascii="宋体" w:hAnsi="宋体" w:cs="宋体" w:hint="eastAsia"/>
          <w:snapToGrid w:val="0"/>
          <w:spacing w:val="-4"/>
          <w:kern w:val="0"/>
          <w:sz w:val="24"/>
        </w:rPr>
        <w:t>82099552</w:t>
      </w:r>
      <w:r w:rsidRPr="00216921">
        <w:rPr>
          <w:rFonts w:ascii="宋体" w:hAnsi="宋体" w:cs="宋体" w:hint="eastAsia"/>
          <w:snapToGrid w:val="0"/>
          <w:spacing w:val="-4"/>
          <w:kern w:val="0"/>
          <w:sz w:val="24"/>
        </w:rPr>
        <w:t>确认是否收到《供应商参加投标确认函》。</w:t>
      </w:r>
    </w:p>
    <w:p w:rsidR="008D0F5D" w:rsidRDefault="00B962E1">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w:t>
      </w:r>
      <w:r w:rsidR="00B621FD">
        <w:rPr>
          <w:rFonts w:ascii="宋体" w:hAnsi="宋体" w:cs="宋体" w:hint="eastAsia"/>
          <w:snapToGrid w:val="0"/>
          <w:spacing w:val="-4"/>
          <w:kern w:val="0"/>
          <w:sz w:val="24"/>
        </w:rPr>
        <w:t>.如贵方确认参加投标，可凭投标确认函原件、营业执照、法人授权委托书原件、经办人身份证复印件、投标函原件、投标函附录原件（以上资料须加盖企业单位公章并密封递交 ）于</w:t>
      </w:r>
      <w:r w:rsidR="00B621FD">
        <w:rPr>
          <w:rFonts w:ascii="宋体" w:hAnsi="宋体" w:cs="宋体" w:hint="eastAsia"/>
          <w:b/>
          <w:snapToGrid w:val="0"/>
          <w:spacing w:val="-4"/>
          <w:kern w:val="0"/>
          <w:sz w:val="24"/>
        </w:rPr>
        <w:t>202</w:t>
      </w:r>
      <w:r w:rsidR="00F47511">
        <w:rPr>
          <w:rFonts w:ascii="宋体" w:hAnsi="宋体" w:cs="宋体" w:hint="eastAsia"/>
          <w:b/>
          <w:snapToGrid w:val="0"/>
          <w:spacing w:val="-4"/>
          <w:kern w:val="0"/>
          <w:sz w:val="24"/>
        </w:rPr>
        <w:t>3</w:t>
      </w:r>
      <w:r w:rsidR="00B621FD">
        <w:rPr>
          <w:rFonts w:ascii="宋体" w:hAnsi="宋体" w:cs="宋体" w:hint="eastAsia"/>
          <w:b/>
          <w:snapToGrid w:val="0"/>
          <w:spacing w:val="-4"/>
          <w:kern w:val="0"/>
          <w:sz w:val="24"/>
        </w:rPr>
        <w:t>年</w:t>
      </w:r>
      <w:r w:rsidR="003B16B7">
        <w:rPr>
          <w:rFonts w:ascii="宋体" w:hAnsi="宋体" w:cs="宋体" w:hint="eastAsia"/>
          <w:b/>
          <w:snapToGrid w:val="0"/>
          <w:spacing w:val="-4"/>
          <w:kern w:val="0"/>
          <w:sz w:val="24"/>
        </w:rPr>
        <w:t>12</w:t>
      </w:r>
      <w:r w:rsidR="00B621FD">
        <w:rPr>
          <w:rFonts w:ascii="宋体" w:hAnsi="宋体" w:cs="宋体" w:hint="eastAsia"/>
          <w:b/>
          <w:snapToGrid w:val="0"/>
          <w:spacing w:val="-4"/>
          <w:kern w:val="0"/>
          <w:sz w:val="24"/>
        </w:rPr>
        <w:t>月</w:t>
      </w:r>
      <w:r w:rsidR="003B16B7">
        <w:rPr>
          <w:rFonts w:ascii="宋体" w:hAnsi="宋体" w:cs="宋体" w:hint="eastAsia"/>
          <w:b/>
          <w:snapToGrid w:val="0"/>
          <w:spacing w:val="-4"/>
          <w:kern w:val="0"/>
          <w:sz w:val="24"/>
        </w:rPr>
        <w:t>20</w:t>
      </w:r>
      <w:r w:rsidR="00B621FD">
        <w:rPr>
          <w:rFonts w:ascii="宋体" w:hAnsi="宋体" w:cs="宋体" w:hint="eastAsia"/>
          <w:b/>
          <w:snapToGrid w:val="0"/>
          <w:spacing w:val="-4"/>
          <w:kern w:val="0"/>
          <w:sz w:val="24"/>
        </w:rPr>
        <w:t>日</w:t>
      </w:r>
      <w:r w:rsidR="00FF0F1A">
        <w:rPr>
          <w:rFonts w:ascii="宋体" w:hAnsi="宋体" w:cs="宋体" w:hint="eastAsia"/>
          <w:b/>
          <w:snapToGrid w:val="0"/>
          <w:spacing w:val="-4"/>
          <w:kern w:val="0"/>
          <w:sz w:val="24"/>
        </w:rPr>
        <w:t>9</w:t>
      </w:r>
      <w:r w:rsidR="00B621FD">
        <w:rPr>
          <w:rFonts w:ascii="宋体" w:hAnsi="宋体" w:cs="宋体" w:hint="eastAsia"/>
          <w:b/>
          <w:snapToGrid w:val="0"/>
          <w:spacing w:val="-4"/>
          <w:kern w:val="0"/>
          <w:sz w:val="24"/>
        </w:rPr>
        <w:t>:</w:t>
      </w:r>
      <w:r w:rsidR="00FF0F1A">
        <w:rPr>
          <w:rFonts w:ascii="宋体" w:hAnsi="宋体" w:cs="宋体" w:hint="eastAsia"/>
          <w:b/>
          <w:snapToGrid w:val="0"/>
          <w:spacing w:val="-4"/>
          <w:kern w:val="0"/>
          <w:sz w:val="24"/>
        </w:rPr>
        <w:t>0</w:t>
      </w:r>
      <w:r w:rsidR="00B621FD">
        <w:rPr>
          <w:rFonts w:ascii="宋体" w:hAnsi="宋体" w:cs="宋体" w:hint="eastAsia"/>
          <w:b/>
          <w:snapToGrid w:val="0"/>
          <w:spacing w:val="-4"/>
          <w:kern w:val="0"/>
          <w:sz w:val="24"/>
        </w:rPr>
        <w:t>0</w:t>
      </w:r>
      <w:r w:rsidR="00B621FD">
        <w:rPr>
          <w:rFonts w:ascii="宋体" w:hAnsi="宋体" w:cs="宋体" w:hint="eastAsia"/>
          <w:snapToGrid w:val="0"/>
          <w:spacing w:val="-4"/>
          <w:kern w:val="0"/>
          <w:sz w:val="24"/>
        </w:rPr>
        <w:t>前递交至</w:t>
      </w:r>
      <w:r w:rsidR="00B621FD">
        <w:rPr>
          <w:rFonts w:ascii="宋体" w:hAnsi="宋体" w:cs="宋体" w:hint="eastAsia"/>
          <w:snapToGrid w:val="0"/>
          <w:spacing w:val="-4"/>
          <w:kern w:val="0"/>
          <w:sz w:val="24"/>
          <w:u w:val="single"/>
        </w:rPr>
        <w:t>扬州市邗江中路368号，扬州大学附属医院</w:t>
      </w:r>
      <w:r w:rsidR="00216921">
        <w:rPr>
          <w:rFonts w:ascii="宋体" w:hAnsi="宋体" w:cs="宋体" w:hint="eastAsia"/>
          <w:snapToGrid w:val="0"/>
          <w:spacing w:val="-4"/>
          <w:kern w:val="0"/>
          <w:sz w:val="24"/>
          <w:u w:val="single"/>
        </w:rPr>
        <w:t>行政楼</w:t>
      </w:r>
      <w:r w:rsidR="00B621FD">
        <w:rPr>
          <w:rFonts w:ascii="宋体" w:hAnsi="宋体" w:cs="宋体" w:hint="eastAsia"/>
          <w:snapToGrid w:val="0"/>
          <w:spacing w:val="-4"/>
          <w:kern w:val="0"/>
          <w:sz w:val="24"/>
          <w:u w:val="single"/>
        </w:rPr>
        <w:t>四楼采购中心40</w:t>
      </w:r>
      <w:r w:rsidR="00216921">
        <w:rPr>
          <w:rFonts w:ascii="宋体" w:hAnsi="宋体" w:cs="宋体" w:hint="eastAsia"/>
          <w:snapToGrid w:val="0"/>
          <w:spacing w:val="-4"/>
          <w:kern w:val="0"/>
          <w:sz w:val="24"/>
          <w:u w:val="single"/>
        </w:rPr>
        <w:t>3</w:t>
      </w:r>
      <w:r w:rsidR="00B621FD">
        <w:rPr>
          <w:rFonts w:ascii="宋体" w:hAnsi="宋体" w:cs="宋体" w:hint="eastAsia"/>
          <w:snapToGrid w:val="0"/>
          <w:spacing w:val="-4"/>
          <w:kern w:val="0"/>
          <w:sz w:val="24"/>
          <w:u w:val="single"/>
        </w:rPr>
        <w:t>办公室</w:t>
      </w:r>
      <w:r w:rsidR="00B621FD">
        <w:rPr>
          <w:rFonts w:ascii="宋体" w:hAnsi="宋体" w:cs="宋体" w:hint="eastAsia"/>
          <w:snapToGrid w:val="0"/>
          <w:spacing w:val="-4"/>
          <w:kern w:val="0"/>
          <w:sz w:val="24"/>
        </w:rPr>
        <w:t>，未在</w:t>
      </w:r>
      <w:r w:rsidR="00B621FD">
        <w:rPr>
          <w:rFonts w:ascii="宋体" w:hAnsi="宋体" w:cs="宋体" w:hint="eastAsia"/>
          <w:snapToGrid w:val="0"/>
          <w:color w:val="000000" w:themeColor="text1"/>
          <w:spacing w:val="-4"/>
          <w:kern w:val="0"/>
          <w:sz w:val="24"/>
        </w:rPr>
        <w:t>规定时间前递交投标资料的投标单位</w:t>
      </w:r>
      <w:r w:rsidR="00B621FD">
        <w:rPr>
          <w:rFonts w:ascii="宋体" w:hAnsi="宋体" w:cs="宋体" w:hint="eastAsia"/>
          <w:snapToGrid w:val="0"/>
          <w:spacing w:val="-4"/>
          <w:kern w:val="0"/>
          <w:sz w:val="24"/>
        </w:rPr>
        <w:t>视为放弃本次投标。</w:t>
      </w:r>
    </w:p>
    <w:p w:rsidR="008D0F5D" w:rsidRDefault="00B962E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17</w:t>
      </w:r>
      <w:r w:rsidR="00B621FD">
        <w:rPr>
          <w:rFonts w:ascii="宋体" w:hAnsi="宋体" w:cs="宋体" w:hint="eastAsia"/>
          <w:snapToGrid w:val="0"/>
          <w:kern w:val="0"/>
          <w:sz w:val="24"/>
        </w:rPr>
        <w:t>.如有疑问，请贵方与采购人联络。</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 购 人：扬州大学附属医院</w:t>
      </w:r>
    </w:p>
    <w:p w:rsidR="008D0F5D" w:rsidRDefault="00B621FD">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    址</w:t>
      </w:r>
      <w:r>
        <w:rPr>
          <w:rFonts w:ascii="宋体" w:hAnsi="宋体" w:cs="宋体" w:hint="eastAsia"/>
          <w:snapToGrid w:val="0"/>
          <w:kern w:val="0"/>
          <w:sz w:val="24"/>
        </w:rPr>
        <w:t>：扬州市邗江中路368号</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 系 人：</w:t>
      </w:r>
      <w:r w:rsidR="00216921">
        <w:rPr>
          <w:rFonts w:ascii="宋体" w:hAnsi="宋体" w:cs="宋体" w:hint="eastAsia"/>
          <w:sz w:val="24"/>
        </w:rPr>
        <w:t>张</w:t>
      </w:r>
      <w:r>
        <w:rPr>
          <w:rFonts w:ascii="宋体" w:hAnsi="宋体" w:cs="宋体" w:hint="eastAsia"/>
          <w:sz w:val="24"/>
        </w:rPr>
        <w:t>老师</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联系电话：0514—</w:t>
      </w:r>
      <w:r w:rsidR="003B16B7">
        <w:rPr>
          <w:rFonts w:ascii="宋体" w:hAnsi="宋体" w:cs="宋体" w:hint="eastAsia"/>
          <w:snapToGrid w:val="0"/>
          <w:kern w:val="0"/>
          <w:sz w:val="24"/>
        </w:rPr>
        <w:t>82099552</w:t>
      </w:r>
    </w:p>
    <w:p w:rsidR="008D0F5D" w:rsidRDefault="008D0F5D">
      <w:pPr>
        <w:rPr>
          <w:rFonts w:ascii="宋体" w:hAnsi="宋体"/>
          <w:b/>
          <w:sz w:val="36"/>
          <w:szCs w:val="36"/>
        </w:rPr>
      </w:pPr>
    </w:p>
    <w:p w:rsidR="008D0F5D" w:rsidRDefault="008D0F5D">
      <w:pPr>
        <w:jc w:val="center"/>
        <w:rPr>
          <w:rFonts w:ascii="宋体" w:hAnsi="宋体"/>
          <w:b/>
          <w:sz w:val="36"/>
          <w:szCs w:val="36"/>
        </w:rPr>
        <w:sectPr w:rsidR="008D0F5D">
          <w:footerReference w:type="default" r:id="rId11"/>
          <w:pgSz w:w="11906" w:h="16838"/>
          <w:pgMar w:top="1440" w:right="1803" w:bottom="1440" w:left="1803" w:header="851" w:footer="992" w:gutter="0"/>
          <w:pgNumType w:start="1"/>
          <w:cols w:space="720"/>
          <w:docGrid w:linePitch="319"/>
        </w:sectPr>
      </w:pPr>
    </w:p>
    <w:p w:rsidR="008D0F5D" w:rsidRDefault="00B621FD">
      <w:pPr>
        <w:jc w:val="center"/>
        <w:rPr>
          <w:rFonts w:ascii="宋体" w:hAnsi="宋体"/>
          <w:b/>
          <w:sz w:val="36"/>
          <w:szCs w:val="36"/>
        </w:rPr>
      </w:pPr>
      <w:r>
        <w:rPr>
          <w:rFonts w:ascii="宋体" w:hAnsi="宋体" w:hint="eastAsia"/>
          <w:b/>
          <w:sz w:val="36"/>
          <w:szCs w:val="36"/>
        </w:rPr>
        <w:lastRenderedPageBreak/>
        <w:t>二、项目需求</w:t>
      </w:r>
    </w:p>
    <w:p w:rsidR="008D0F5D" w:rsidRDefault="00B621FD">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1.项目概况</w:t>
      </w:r>
    </w:p>
    <w:p w:rsidR="00FF0F1A" w:rsidRDefault="00B621FD">
      <w:pPr>
        <w:adjustRightInd w:val="0"/>
        <w:snapToGrid w:val="0"/>
        <w:spacing w:line="440" w:lineRule="exact"/>
        <w:ind w:firstLineChars="58" w:firstLine="139"/>
        <w:contextualSpacing/>
        <w:rPr>
          <w:rFonts w:ascii="宋体" w:hAnsi="宋体" w:cs="宋体"/>
          <w:sz w:val="24"/>
        </w:rPr>
      </w:pPr>
      <w:r>
        <w:rPr>
          <w:rFonts w:ascii="宋体" w:hAnsi="宋体" w:cs="宋体" w:hint="eastAsia"/>
          <w:snapToGrid w:val="0"/>
          <w:kern w:val="0"/>
          <w:sz w:val="24"/>
        </w:rPr>
        <w:t>1.1项目名称：</w:t>
      </w:r>
      <w:r w:rsidR="00227F4D">
        <w:rPr>
          <w:rFonts w:ascii="宋体" w:hAnsi="宋体" w:cs="宋体" w:hint="eastAsia"/>
          <w:sz w:val="24"/>
        </w:rPr>
        <w:t>扬州大学附属医院</w:t>
      </w:r>
      <w:r w:rsidR="003B16B7" w:rsidRPr="003B16B7">
        <w:rPr>
          <w:rFonts w:ascii="宋体" w:hAnsi="宋体" w:cs="宋体" w:hint="eastAsia"/>
          <w:sz w:val="24"/>
        </w:rPr>
        <w:t>西区监控平台更换项目</w:t>
      </w:r>
    </w:p>
    <w:p w:rsidR="003B16B7" w:rsidRDefault="00B621FD">
      <w:pPr>
        <w:adjustRightInd w:val="0"/>
        <w:snapToGrid w:val="0"/>
        <w:spacing w:line="440" w:lineRule="exact"/>
        <w:ind w:firstLineChars="58" w:firstLine="139"/>
        <w:contextualSpacing/>
        <w:rPr>
          <w:rFonts w:ascii="宋体" w:hAnsi="宋体" w:cs="宋体" w:hint="eastAsia"/>
          <w:snapToGrid w:val="0"/>
          <w:kern w:val="0"/>
          <w:sz w:val="24"/>
        </w:rPr>
      </w:pPr>
      <w:r>
        <w:rPr>
          <w:rFonts w:ascii="宋体" w:hAnsi="宋体" w:cs="宋体" w:hint="eastAsia"/>
          <w:snapToGrid w:val="0"/>
          <w:kern w:val="0"/>
          <w:sz w:val="24"/>
        </w:rPr>
        <w:t>1.</w:t>
      </w:r>
      <w:r w:rsidR="00FF0F1A">
        <w:rPr>
          <w:rFonts w:ascii="宋体" w:hAnsi="宋体" w:cs="宋体" w:hint="eastAsia"/>
          <w:snapToGrid w:val="0"/>
          <w:kern w:val="0"/>
          <w:sz w:val="24"/>
        </w:rPr>
        <w:t>2</w:t>
      </w:r>
      <w:r>
        <w:rPr>
          <w:rFonts w:ascii="宋体" w:hAnsi="宋体" w:cs="宋体" w:hint="eastAsia"/>
          <w:snapToGrid w:val="0"/>
          <w:kern w:val="0"/>
          <w:sz w:val="24"/>
        </w:rPr>
        <w:t>项目地点：</w:t>
      </w:r>
      <w:r w:rsidR="002F4530">
        <w:rPr>
          <w:rFonts w:ascii="宋体" w:hAnsi="宋体" w:cs="宋体" w:hint="eastAsia"/>
          <w:snapToGrid w:val="0"/>
          <w:kern w:val="0"/>
          <w:sz w:val="24"/>
        </w:rPr>
        <w:t>扬州大学附属医院</w:t>
      </w:r>
      <w:r w:rsidR="00F47511">
        <w:rPr>
          <w:rFonts w:ascii="宋体" w:hAnsi="宋体" w:cs="宋体" w:hint="eastAsia"/>
          <w:snapToGrid w:val="0"/>
          <w:kern w:val="0"/>
          <w:sz w:val="24"/>
        </w:rPr>
        <w:t>西区</w:t>
      </w:r>
    </w:p>
    <w:p w:rsidR="008D0F5D" w:rsidRDefault="00B621FD">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w:t>
      </w:r>
      <w:r w:rsidR="00FF0F1A">
        <w:rPr>
          <w:rFonts w:ascii="宋体" w:hAnsi="宋体" w:cs="宋体" w:hint="eastAsia"/>
          <w:snapToGrid w:val="0"/>
          <w:kern w:val="0"/>
          <w:sz w:val="24"/>
        </w:rPr>
        <w:t>3</w:t>
      </w:r>
      <w:r>
        <w:rPr>
          <w:rFonts w:ascii="宋体" w:hAnsi="宋体" w:cs="宋体" w:hint="eastAsia"/>
          <w:snapToGrid w:val="0"/>
          <w:kern w:val="0"/>
          <w:sz w:val="24"/>
        </w:rPr>
        <w:t>最高限价：</w:t>
      </w:r>
      <w:r w:rsidR="003B16B7">
        <w:rPr>
          <w:rFonts w:ascii="宋体" w:hAnsi="宋体" w:cs="宋体" w:hint="eastAsia"/>
          <w:snapToGrid w:val="0"/>
          <w:kern w:val="0"/>
          <w:sz w:val="24"/>
        </w:rPr>
        <w:t>4.8</w:t>
      </w:r>
      <w:r>
        <w:rPr>
          <w:rFonts w:ascii="宋体" w:hAnsi="宋体" w:cs="宋体" w:hint="eastAsia"/>
          <w:snapToGrid w:val="0"/>
          <w:kern w:val="0"/>
          <w:sz w:val="24"/>
        </w:rPr>
        <w:t>万元，投标报价高于最高限价作废标处理。</w:t>
      </w:r>
    </w:p>
    <w:p w:rsidR="00B73118" w:rsidRPr="00B73118" w:rsidRDefault="00B73118" w:rsidP="00B73118">
      <w:pPr>
        <w:adjustRightInd w:val="0"/>
        <w:snapToGrid w:val="0"/>
        <w:spacing w:line="440" w:lineRule="exact"/>
        <w:ind w:firstLineChars="58" w:firstLine="139"/>
        <w:contextualSpacing/>
        <w:rPr>
          <w:rFonts w:ascii="宋体" w:hAnsi="宋体" w:cs="宋体"/>
          <w:snapToGrid w:val="0"/>
          <w:kern w:val="0"/>
          <w:sz w:val="24"/>
        </w:rPr>
      </w:pPr>
      <w:r w:rsidRPr="00B73118">
        <w:rPr>
          <w:rFonts w:ascii="宋体" w:hAnsi="宋体" w:cs="宋体" w:hint="eastAsia"/>
          <w:snapToGrid w:val="0"/>
          <w:kern w:val="0"/>
          <w:sz w:val="24"/>
        </w:rPr>
        <w:t>1.4</w:t>
      </w:r>
      <w:r>
        <w:rPr>
          <w:rFonts w:ascii="宋体" w:hAnsi="宋体" w:cs="宋体" w:hint="eastAsia"/>
          <w:snapToGrid w:val="0"/>
          <w:kern w:val="0"/>
          <w:sz w:val="24"/>
        </w:rPr>
        <w:t>工期要求：</w:t>
      </w:r>
      <w:r w:rsidR="00300AA1">
        <w:rPr>
          <w:rFonts w:ascii="宋体" w:hAnsi="宋体" w:cs="宋体" w:hint="eastAsia"/>
          <w:snapToGrid w:val="0"/>
          <w:kern w:val="0"/>
          <w:sz w:val="24"/>
        </w:rPr>
        <w:t>协议</w:t>
      </w:r>
      <w:r>
        <w:rPr>
          <w:rFonts w:ascii="宋体" w:hAnsi="宋体" w:cs="宋体" w:hint="eastAsia"/>
          <w:snapToGrid w:val="0"/>
          <w:kern w:val="0"/>
          <w:sz w:val="24"/>
        </w:rPr>
        <w:t>签订7</w:t>
      </w:r>
      <w:r w:rsidR="005A571F">
        <w:rPr>
          <w:rFonts w:ascii="宋体" w:hAnsi="宋体" w:cs="宋体" w:hint="eastAsia"/>
          <w:snapToGrid w:val="0"/>
          <w:kern w:val="0"/>
          <w:sz w:val="24"/>
        </w:rPr>
        <w:t>个</w:t>
      </w:r>
      <w:proofErr w:type="gramStart"/>
      <w:r w:rsidR="005A571F">
        <w:rPr>
          <w:rFonts w:ascii="宋体" w:hAnsi="宋体" w:cs="宋体" w:hint="eastAsia"/>
          <w:snapToGrid w:val="0"/>
          <w:kern w:val="0"/>
          <w:sz w:val="24"/>
        </w:rPr>
        <w:t>日历天</w:t>
      </w:r>
      <w:proofErr w:type="gramEnd"/>
      <w:r w:rsidR="005A571F">
        <w:rPr>
          <w:rFonts w:ascii="宋体" w:hAnsi="宋体" w:cs="宋体" w:hint="eastAsia"/>
          <w:snapToGrid w:val="0"/>
          <w:kern w:val="0"/>
          <w:sz w:val="24"/>
        </w:rPr>
        <w:t>内。</w:t>
      </w:r>
    </w:p>
    <w:p w:rsidR="008D0F5D" w:rsidRDefault="00B621FD">
      <w:pPr>
        <w:numPr>
          <w:ilvl w:val="0"/>
          <w:numId w:val="2"/>
        </w:numPr>
        <w:adjustRightInd w:val="0"/>
        <w:snapToGrid w:val="0"/>
        <w:spacing w:line="440" w:lineRule="exact"/>
        <w:ind w:firstLineChars="58" w:firstLine="140"/>
        <w:contextualSpacing/>
        <w:rPr>
          <w:rFonts w:ascii="宋体" w:hAnsi="宋体"/>
          <w:b/>
          <w:sz w:val="24"/>
        </w:rPr>
      </w:pPr>
      <w:r>
        <w:rPr>
          <w:rFonts w:ascii="宋体" w:hAnsi="宋体" w:hint="eastAsia"/>
          <w:b/>
          <w:sz w:val="24"/>
        </w:rPr>
        <w:t>采购项目内容及要求</w:t>
      </w:r>
    </w:p>
    <w:p w:rsidR="000670A7" w:rsidRDefault="003B16B7" w:rsidP="003B16B7">
      <w:pPr>
        <w:ind w:firstLineChars="300" w:firstLine="720"/>
        <w:rPr>
          <w:rFonts w:ascii="宋体" w:hAnsi="宋体"/>
        </w:rPr>
      </w:pPr>
      <w:r>
        <w:rPr>
          <w:rFonts w:ascii="宋体" w:hAnsi="宋体" w:cs="宋体" w:hint="eastAsia"/>
          <w:sz w:val="24"/>
        </w:rPr>
        <w:t>更换西区医院监控平台，与原有设备进行对接</w:t>
      </w:r>
      <w:r w:rsidR="006C49BA">
        <w:rPr>
          <w:rFonts w:ascii="宋体" w:hAnsi="宋体" w:cs="宋体" w:hint="eastAsia"/>
          <w:sz w:val="24"/>
        </w:rPr>
        <w:t>（现有设备品牌为大华）</w:t>
      </w:r>
      <w:r>
        <w:rPr>
          <w:rFonts w:ascii="宋体" w:hAnsi="宋体" w:cs="宋体" w:hint="eastAsia"/>
          <w:sz w:val="24"/>
        </w:rPr>
        <w:t>。项目内容包括</w:t>
      </w:r>
      <w:r w:rsidR="006C49BA">
        <w:rPr>
          <w:rFonts w:ascii="宋体" w:hAnsi="宋体" w:cs="宋体" w:hint="eastAsia"/>
          <w:sz w:val="24"/>
        </w:rPr>
        <w:t>综合管理平台服务器、综合管理平台软件、视频监控通到500路永久授权。</w:t>
      </w:r>
    </w:p>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2F4530" w:rsidRDefault="002F4530" w:rsidP="002F4530"/>
    <w:p w:rsidR="002F4530" w:rsidRDefault="002F4530" w:rsidP="002F4530">
      <w:pPr>
        <w:pStyle w:val="a0"/>
      </w:pPr>
    </w:p>
    <w:p w:rsidR="002F4530" w:rsidRPr="002F4530" w:rsidRDefault="002F4530" w:rsidP="002F4530">
      <w:pPr>
        <w:pStyle w:val="3"/>
      </w:pPr>
    </w:p>
    <w:p w:rsidR="008D0F5D" w:rsidRPr="006464B7" w:rsidRDefault="008D0F5D">
      <w:pPr>
        <w:rPr>
          <w:rFonts w:ascii="宋体" w:hAnsi="宋体"/>
        </w:rPr>
      </w:pPr>
    </w:p>
    <w:p w:rsidR="008D0F5D" w:rsidRDefault="00B621FD">
      <w:pPr>
        <w:jc w:val="center"/>
        <w:rPr>
          <w:rFonts w:ascii="宋体" w:hAnsi="宋体"/>
          <w:b/>
          <w:sz w:val="36"/>
          <w:szCs w:val="36"/>
        </w:rPr>
      </w:pPr>
      <w:r>
        <w:rPr>
          <w:rFonts w:ascii="宋体" w:hAnsi="宋体" w:hint="eastAsia"/>
          <w:b/>
          <w:sz w:val="36"/>
          <w:szCs w:val="36"/>
        </w:rPr>
        <w:t>投标文件格式</w:t>
      </w:r>
    </w:p>
    <w:p w:rsidR="008D0F5D" w:rsidRDefault="008D0F5D">
      <w:pPr>
        <w:rPr>
          <w:rFonts w:ascii="宋体" w:hAnsi="宋体"/>
          <w:b/>
          <w:sz w:val="32"/>
          <w:szCs w:val="32"/>
        </w:rPr>
      </w:pPr>
    </w:p>
    <w:p w:rsidR="008D0F5D" w:rsidRDefault="008D0F5D">
      <w:pPr>
        <w:pStyle w:val="20"/>
        <w:ind w:firstLine="0"/>
      </w:pPr>
    </w:p>
    <w:p w:rsidR="008D0F5D" w:rsidRDefault="00B621FD">
      <w:pPr>
        <w:jc w:val="center"/>
        <w:rPr>
          <w:rFonts w:ascii="宋体" w:hAnsi="宋体"/>
          <w:b/>
          <w:bCs/>
          <w:sz w:val="36"/>
          <w:szCs w:val="36"/>
        </w:rPr>
      </w:pPr>
      <w:r>
        <w:rPr>
          <w:rFonts w:ascii="宋体" w:hAnsi="宋体" w:hint="eastAsia"/>
          <w:b/>
          <w:bCs/>
          <w:sz w:val="36"/>
          <w:szCs w:val="36"/>
        </w:rPr>
        <w:t>投标文件</w:t>
      </w:r>
    </w:p>
    <w:p w:rsidR="008D0F5D" w:rsidRDefault="008D0F5D">
      <w:pPr>
        <w:pStyle w:val="20"/>
        <w:ind w:firstLine="0"/>
      </w:pPr>
    </w:p>
    <w:p w:rsidR="008D0F5D" w:rsidRDefault="008D0F5D">
      <w:pPr>
        <w:rPr>
          <w:rFonts w:ascii="宋体" w:hAnsi="宋体"/>
          <w:u w:val="single"/>
        </w:rPr>
      </w:pPr>
    </w:p>
    <w:p w:rsidR="008D0F5D" w:rsidRDefault="008D0F5D">
      <w:pPr>
        <w:rPr>
          <w:rFonts w:ascii="宋体" w:hAnsi="宋体"/>
          <w:u w:val="single"/>
        </w:rPr>
      </w:pPr>
    </w:p>
    <w:p w:rsidR="008D0F5D" w:rsidRDefault="008D0F5D">
      <w:pPr>
        <w:rPr>
          <w:rFonts w:ascii="宋体" w:hAnsi="宋体"/>
          <w:sz w:val="30"/>
          <w:u w:val="single"/>
        </w:rPr>
      </w:pPr>
    </w:p>
    <w:p w:rsidR="008D0F5D" w:rsidRDefault="008D0F5D">
      <w:pPr>
        <w:rPr>
          <w:rFonts w:ascii="宋体" w:hAnsi="宋体"/>
          <w:sz w:val="30"/>
          <w:u w:val="single"/>
        </w:rPr>
      </w:pPr>
    </w:p>
    <w:p w:rsidR="008D0F5D" w:rsidRDefault="008D0F5D">
      <w:pPr>
        <w:rPr>
          <w:rFonts w:ascii="宋体" w:hAnsi="宋体"/>
          <w:sz w:val="30"/>
          <w:u w:val="single"/>
        </w:rPr>
      </w:pPr>
    </w:p>
    <w:p w:rsidR="008D0F5D" w:rsidRDefault="008D0F5D">
      <w:pPr>
        <w:spacing w:line="400" w:lineRule="exact"/>
        <w:rPr>
          <w:rFonts w:ascii="宋体" w:hAnsi="宋体"/>
          <w:sz w:val="30"/>
          <w:u w:val="single"/>
        </w:rPr>
      </w:pPr>
    </w:p>
    <w:p w:rsidR="008D0F5D" w:rsidRDefault="008D0F5D">
      <w:pPr>
        <w:pStyle w:val="20"/>
        <w:ind w:firstLine="0"/>
      </w:pPr>
    </w:p>
    <w:p w:rsidR="008D0F5D" w:rsidRDefault="008D0F5D">
      <w:pPr>
        <w:pStyle w:val="20"/>
        <w:ind w:firstLine="0"/>
      </w:pP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项目名称：</w:t>
      </w:r>
    </w:p>
    <w:p w:rsidR="008D0F5D" w:rsidRDefault="00B621FD">
      <w:pPr>
        <w:adjustRightInd w:val="0"/>
        <w:snapToGrid w:val="0"/>
        <w:spacing w:line="700" w:lineRule="exact"/>
        <w:ind w:firstLineChars="242" w:firstLine="726"/>
        <w:contextualSpacing/>
        <w:rPr>
          <w:rFonts w:ascii="宋体" w:hAnsi="宋体"/>
          <w:sz w:val="30"/>
        </w:rPr>
      </w:pPr>
      <w:r>
        <w:rPr>
          <w:rFonts w:ascii="宋体" w:hAnsi="宋体" w:hint="eastAsia"/>
          <w:sz w:val="30"/>
        </w:rPr>
        <w:t>招标人：</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 xml:space="preserve">投标申请人： </w:t>
      </w:r>
      <w:r>
        <w:rPr>
          <w:rFonts w:ascii="宋体" w:hAnsi="宋体" w:hint="eastAsia"/>
          <w:sz w:val="30"/>
          <w:u w:val="single"/>
        </w:rPr>
        <w:t xml:space="preserve">（ 盖    章）                </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法定代表人或其委托代理人：</w:t>
      </w:r>
      <w:r>
        <w:rPr>
          <w:rFonts w:ascii="宋体" w:hAnsi="宋体" w:hint="eastAsia"/>
          <w:sz w:val="30"/>
          <w:u w:val="single"/>
        </w:rPr>
        <w:t xml:space="preserve">（签字或盖章）  </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地       址：</w:t>
      </w:r>
    </w:p>
    <w:p w:rsidR="008D0F5D" w:rsidRPr="006C49BA" w:rsidRDefault="00B621FD" w:rsidP="006C49BA">
      <w:pPr>
        <w:adjustRightInd w:val="0"/>
        <w:snapToGrid w:val="0"/>
        <w:spacing w:line="700" w:lineRule="exact"/>
        <w:ind w:firstLineChars="242" w:firstLine="726"/>
        <w:contextualSpacing/>
        <w:rPr>
          <w:rFonts w:ascii="宋体" w:hAnsi="宋体"/>
          <w:sz w:val="30"/>
        </w:rPr>
      </w:pPr>
      <w:r w:rsidRPr="006C49BA">
        <w:rPr>
          <w:rFonts w:ascii="宋体" w:hAnsi="宋体" w:hint="eastAsia"/>
          <w:sz w:val="30"/>
        </w:rPr>
        <w:t xml:space="preserve">日     </w:t>
      </w:r>
      <w:r w:rsidR="006C49BA" w:rsidRPr="006C49BA">
        <w:rPr>
          <w:rFonts w:ascii="宋体" w:hAnsi="宋体" w:hint="eastAsia"/>
          <w:sz w:val="30"/>
        </w:rPr>
        <w:t xml:space="preserve"> </w:t>
      </w:r>
      <w:r w:rsidRPr="006C49BA">
        <w:rPr>
          <w:rFonts w:ascii="宋体" w:hAnsi="宋体" w:hint="eastAsia"/>
          <w:sz w:val="30"/>
        </w:rPr>
        <w:t xml:space="preserve">  期：</w:t>
      </w:r>
      <w:r w:rsidR="006C49BA" w:rsidRPr="006C49BA">
        <w:rPr>
          <w:rFonts w:ascii="宋体" w:hAnsi="宋体" w:hint="eastAsia"/>
          <w:sz w:val="30"/>
        </w:rPr>
        <w:t xml:space="preserve"> </w:t>
      </w:r>
      <w:r w:rsidR="006C49BA">
        <w:rPr>
          <w:rFonts w:ascii="宋体" w:hAnsi="宋体" w:hint="eastAsia"/>
          <w:sz w:val="30"/>
        </w:rPr>
        <w:t xml:space="preserve"> </w:t>
      </w:r>
      <w:r w:rsidR="006C49BA" w:rsidRPr="006C49BA">
        <w:rPr>
          <w:rFonts w:ascii="宋体" w:hAnsi="宋体" w:hint="eastAsia"/>
          <w:sz w:val="30"/>
        </w:rPr>
        <w:t xml:space="preserve">  </w:t>
      </w:r>
      <w:r w:rsidRPr="006C49BA">
        <w:rPr>
          <w:rFonts w:ascii="宋体" w:hAnsi="宋体" w:hint="eastAsia"/>
          <w:sz w:val="30"/>
        </w:rPr>
        <w:t xml:space="preserve"> 年      月      日</w:t>
      </w:r>
    </w:p>
    <w:p w:rsidR="008D0F5D" w:rsidRDefault="008D0F5D">
      <w:pPr>
        <w:rPr>
          <w:b/>
          <w:sz w:val="36"/>
          <w:szCs w:val="36"/>
        </w:rPr>
      </w:pPr>
    </w:p>
    <w:p w:rsidR="008D0F5D" w:rsidRDefault="008D0F5D">
      <w:pPr>
        <w:rPr>
          <w:b/>
          <w:sz w:val="36"/>
          <w:szCs w:val="36"/>
        </w:rPr>
      </w:pPr>
    </w:p>
    <w:p w:rsidR="008D0F5D" w:rsidRDefault="008D0F5D">
      <w:pPr>
        <w:pStyle w:val="20"/>
        <w:ind w:firstLine="0"/>
        <w:jc w:val="left"/>
      </w:pPr>
    </w:p>
    <w:p w:rsidR="008D0F5D" w:rsidRPr="00556999" w:rsidRDefault="00B621FD" w:rsidP="00556999">
      <w:pPr>
        <w:jc w:val="center"/>
        <w:rPr>
          <w:rFonts w:ascii="宋体" w:hAnsi="宋体"/>
          <w:b/>
          <w:sz w:val="36"/>
          <w:szCs w:val="36"/>
          <w:u w:val="single"/>
        </w:rPr>
      </w:pPr>
      <w:r>
        <w:rPr>
          <w:rFonts w:hint="eastAsia"/>
          <w:b/>
          <w:sz w:val="36"/>
          <w:szCs w:val="36"/>
        </w:rPr>
        <w:lastRenderedPageBreak/>
        <w:t>目录</w:t>
      </w:r>
    </w:p>
    <w:p w:rsidR="008D0F5D" w:rsidRDefault="00B621FD">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1.投标确认函原件；</w:t>
      </w:r>
    </w:p>
    <w:p w:rsidR="008D0F5D" w:rsidRDefault="00B621FD">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2.营业执照复印件加盖公章；</w:t>
      </w:r>
    </w:p>
    <w:p w:rsidR="008D0F5D" w:rsidRDefault="00556999">
      <w:pPr>
        <w:widowControl/>
        <w:adjustRightInd w:val="0"/>
        <w:snapToGrid w:val="0"/>
        <w:spacing w:line="500" w:lineRule="atLeast"/>
        <w:ind w:leftChars="-1" w:left="-2" w:firstLineChars="178" w:firstLine="427"/>
        <w:contextualSpacing/>
        <w:rPr>
          <w:rFonts w:ascii="宋体" w:hAnsi="宋体"/>
          <w:bCs/>
          <w:sz w:val="24"/>
        </w:rPr>
      </w:pPr>
      <w:r>
        <w:rPr>
          <w:rFonts w:ascii="宋体" w:hAnsi="宋体" w:hint="eastAsia"/>
          <w:snapToGrid w:val="0"/>
          <w:sz w:val="24"/>
        </w:rPr>
        <w:t>3</w:t>
      </w:r>
      <w:r w:rsidR="00B621FD">
        <w:rPr>
          <w:rFonts w:ascii="宋体" w:hAnsi="宋体" w:hint="eastAsia"/>
          <w:snapToGrid w:val="0"/>
          <w:sz w:val="24"/>
        </w:rPr>
        <w:t>.</w:t>
      </w:r>
      <w:r w:rsidR="00B621FD">
        <w:rPr>
          <w:rFonts w:ascii="宋体" w:hAnsi="宋体" w:hint="eastAsia"/>
          <w:sz w:val="24"/>
        </w:rPr>
        <w:t>没有重大违法记</w:t>
      </w:r>
      <w:r w:rsidR="00B621FD">
        <w:rPr>
          <w:rFonts w:ascii="宋体" w:hAnsi="宋体" w:hint="eastAsia"/>
          <w:bCs/>
          <w:sz w:val="24"/>
        </w:rPr>
        <w:t>录的书面声明</w:t>
      </w:r>
    </w:p>
    <w:p w:rsidR="00556999" w:rsidRPr="00556999" w:rsidRDefault="00556999" w:rsidP="00556999">
      <w:pPr>
        <w:widowControl/>
        <w:adjustRightInd w:val="0"/>
        <w:snapToGrid w:val="0"/>
        <w:spacing w:line="500" w:lineRule="atLeast"/>
        <w:ind w:leftChars="-1" w:left="-2" w:firstLineChars="178" w:firstLine="427"/>
        <w:contextualSpacing/>
        <w:rPr>
          <w:rFonts w:ascii="宋体" w:hAnsi="宋体"/>
          <w:snapToGrid w:val="0"/>
          <w:sz w:val="24"/>
        </w:rPr>
      </w:pPr>
      <w:r w:rsidRPr="00556999">
        <w:rPr>
          <w:rFonts w:ascii="宋体" w:hAnsi="宋体" w:hint="eastAsia"/>
          <w:snapToGrid w:val="0"/>
          <w:sz w:val="24"/>
        </w:rPr>
        <w:t>4.“信用中国”网站（www.creditchina.gov.cn）、“中国政府采购网"(www.ccgp.gov.cn)的查询截图，加盖公章；</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5</w:t>
      </w:r>
      <w:r w:rsidR="00B621FD">
        <w:rPr>
          <w:rFonts w:ascii="宋体" w:hAnsi="宋体" w:hint="eastAsia"/>
          <w:snapToGrid w:val="0"/>
          <w:sz w:val="24"/>
        </w:rPr>
        <w:t>.法人授权委托书原件、经办人身份证复印件加盖公章；</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6</w:t>
      </w:r>
      <w:r w:rsidR="00B621FD">
        <w:rPr>
          <w:rFonts w:ascii="宋体" w:hAnsi="宋体" w:hint="eastAsia"/>
          <w:snapToGrid w:val="0"/>
          <w:sz w:val="24"/>
        </w:rPr>
        <w:t>.投标函原件；</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7</w:t>
      </w:r>
      <w:r w:rsidR="00B621FD">
        <w:rPr>
          <w:rFonts w:ascii="宋体" w:hAnsi="宋体" w:hint="eastAsia"/>
          <w:snapToGrid w:val="0"/>
          <w:sz w:val="24"/>
        </w:rPr>
        <w:t>.投标报价表；</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8</w:t>
      </w:r>
      <w:r w:rsidR="00B621FD">
        <w:rPr>
          <w:rFonts w:ascii="宋体" w:hAnsi="宋体" w:hint="eastAsia"/>
          <w:snapToGrid w:val="0"/>
          <w:sz w:val="24"/>
        </w:rPr>
        <w:t>.投标人认为需要提供的其他材料。</w:t>
      </w:r>
    </w:p>
    <w:p w:rsidR="008D0F5D" w:rsidRDefault="008D0F5D">
      <w:pPr>
        <w:tabs>
          <w:tab w:val="left" w:pos="1300"/>
          <w:tab w:val="left" w:pos="1600"/>
        </w:tabs>
        <w:spacing w:line="560" w:lineRule="exact"/>
        <w:rPr>
          <w:rFonts w:ascii="宋体" w:hAnsi="宋体"/>
          <w:color w:val="000000"/>
          <w:szCs w:val="21"/>
          <w:u w:val="single"/>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B621FD">
      <w:pPr>
        <w:autoSpaceDE w:val="0"/>
        <w:autoSpaceDN w:val="0"/>
        <w:jc w:val="center"/>
        <w:rPr>
          <w:rFonts w:ascii="宋体" w:hAnsi="宋体" w:cs="宋体"/>
          <w:b/>
          <w:sz w:val="36"/>
          <w:szCs w:val="36"/>
        </w:rPr>
      </w:pPr>
      <w:r>
        <w:rPr>
          <w:rFonts w:ascii="宋体" w:hAnsi="宋体" w:cs="宋体" w:hint="eastAsia"/>
          <w:b/>
          <w:sz w:val="36"/>
          <w:szCs w:val="36"/>
        </w:rPr>
        <w:lastRenderedPageBreak/>
        <w:t>（一）投 标 确 认 函</w:t>
      </w:r>
    </w:p>
    <w:p w:rsidR="008D0F5D" w:rsidRDefault="008D0F5D">
      <w:pPr>
        <w:rPr>
          <w:rFonts w:ascii="仿宋_GB2312" w:eastAsia="仿宋_GB2312" w:hAnsi="宋体"/>
          <w:sz w:val="32"/>
          <w:szCs w:val="32"/>
          <w:u w:val="single"/>
        </w:rPr>
      </w:pPr>
    </w:p>
    <w:p w:rsidR="00AC26FD" w:rsidRPr="00A25239" w:rsidRDefault="00AC26FD" w:rsidP="00AC26FD">
      <w:pPr>
        <w:spacing w:line="640" w:lineRule="exact"/>
        <w:rPr>
          <w:rFonts w:ascii="楷体_GB2312" w:eastAsia="楷体_GB2312"/>
          <w:sz w:val="32"/>
          <w:szCs w:val="32"/>
        </w:rPr>
      </w:pPr>
      <w:r>
        <w:rPr>
          <w:rFonts w:ascii="楷体_GB2312" w:eastAsia="楷体_GB2312" w:hint="eastAsia"/>
          <w:sz w:val="32"/>
          <w:szCs w:val="32"/>
        </w:rPr>
        <w:t>扬州大学附属医院</w:t>
      </w:r>
      <w:r w:rsidRPr="00A25239">
        <w:rPr>
          <w:rFonts w:ascii="楷体_GB2312" w:eastAsia="楷体_GB2312" w:hint="eastAsia"/>
          <w:sz w:val="32"/>
          <w:szCs w:val="32"/>
        </w:rPr>
        <w:t>：</w:t>
      </w:r>
    </w:p>
    <w:p w:rsidR="00AC26FD" w:rsidRPr="00DB1BC3" w:rsidRDefault="00AC26FD" w:rsidP="00556999">
      <w:pPr>
        <w:spacing w:line="640" w:lineRule="exact"/>
        <w:ind w:firstLine="645"/>
        <w:rPr>
          <w:rFonts w:ascii="楷体_GB2312" w:eastAsia="楷体_GB2312"/>
          <w:sz w:val="32"/>
          <w:szCs w:val="32"/>
        </w:rPr>
      </w:pPr>
      <w:r w:rsidRPr="00A25239">
        <w:rPr>
          <w:rFonts w:ascii="楷体_GB2312" w:eastAsia="楷体_GB2312" w:hint="eastAsia"/>
          <w:sz w:val="32"/>
          <w:szCs w:val="32"/>
        </w:rPr>
        <w:t>本单位将参</w:t>
      </w:r>
      <w:r>
        <w:rPr>
          <w:rFonts w:ascii="楷体_GB2312" w:eastAsia="楷体_GB2312" w:hint="eastAsia"/>
          <w:sz w:val="32"/>
          <w:szCs w:val="32"/>
        </w:rPr>
        <w:t>加贵单位于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w:t>
      </w:r>
      <w:r w:rsidR="00227F4D">
        <w:rPr>
          <w:rFonts w:ascii="楷体_GB2312" w:eastAsia="楷体_GB2312" w:hint="eastAsia"/>
          <w:sz w:val="32"/>
          <w:szCs w:val="32"/>
          <w:u w:val="single"/>
        </w:rPr>
        <w:t>扬州大学附属医院</w:t>
      </w:r>
      <w:r w:rsidR="006C49BA" w:rsidRPr="006C49BA">
        <w:rPr>
          <w:rFonts w:ascii="楷体_GB2312" w:eastAsia="楷体_GB2312" w:hint="eastAsia"/>
          <w:sz w:val="32"/>
          <w:szCs w:val="32"/>
          <w:u w:val="single"/>
        </w:rPr>
        <w:t>西区监控平台更换</w:t>
      </w:r>
      <w:r w:rsidRPr="00A25239">
        <w:rPr>
          <w:rFonts w:ascii="楷体_GB2312" w:eastAsia="楷体_GB2312" w:hint="eastAsia"/>
          <w:sz w:val="32"/>
          <w:szCs w:val="32"/>
        </w:rPr>
        <w:t>项目的投标</w:t>
      </w:r>
      <w:r>
        <w:rPr>
          <w:rFonts w:ascii="楷体_GB2312" w:eastAsia="楷体_GB2312" w:hint="eastAsia"/>
          <w:sz w:val="32"/>
          <w:szCs w:val="32"/>
        </w:rPr>
        <w:t>。本单位</w:t>
      </w:r>
      <w:r w:rsidRPr="00A25239">
        <w:rPr>
          <w:rFonts w:ascii="楷体_GB2312" w:eastAsia="楷体_GB2312" w:hint="eastAsia"/>
          <w:sz w:val="32"/>
          <w:szCs w:val="32"/>
        </w:rPr>
        <w:t>已在</w:t>
      </w:r>
      <w:r>
        <w:rPr>
          <w:rFonts w:ascii="楷体_GB2312" w:eastAsia="楷体_GB2312" w:hint="eastAsia"/>
          <w:sz w:val="32"/>
          <w:szCs w:val="32"/>
        </w:rPr>
        <w:t>扬州大学附属医院</w:t>
      </w:r>
      <w:proofErr w:type="gramStart"/>
      <w:r>
        <w:rPr>
          <w:rFonts w:ascii="楷体_GB2312" w:eastAsia="楷体_GB2312" w:hint="eastAsia"/>
          <w:sz w:val="32"/>
          <w:szCs w:val="32"/>
        </w:rPr>
        <w:t>官网成功</w:t>
      </w:r>
      <w:proofErr w:type="gramEnd"/>
      <w:r w:rsidRPr="00A25239">
        <w:rPr>
          <w:rFonts w:ascii="楷体_GB2312" w:eastAsia="楷体_GB2312" w:hint="eastAsia"/>
          <w:sz w:val="32"/>
          <w:szCs w:val="32"/>
        </w:rPr>
        <w:t>下载</w:t>
      </w:r>
      <w:r w:rsidR="00556999">
        <w:rPr>
          <w:rFonts w:ascii="楷体_GB2312" w:eastAsia="楷体_GB2312" w:hint="eastAsia"/>
          <w:sz w:val="32"/>
          <w:szCs w:val="32"/>
        </w:rPr>
        <w:t>询价文件</w:t>
      </w:r>
      <w:r w:rsidRPr="00A25239">
        <w:rPr>
          <w:rFonts w:ascii="楷体_GB2312" w:eastAsia="楷体_GB2312" w:hint="eastAsia"/>
          <w:sz w:val="32"/>
          <w:szCs w:val="32"/>
        </w:rPr>
        <w:t>，特发函确认。</w:t>
      </w:r>
    </w:p>
    <w:p w:rsidR="00AC26FD" w:rsidRPr="00A25239" w:rsidRDefault="00AC26FD" w:rsidP="00AC26FD">
      <w:pPr>
        <w:spacing w:line="640" w:lineRule="exact"/>
        <w:ind w:left="4160" w:hangingChars="1300" w:hanging="4160"/>
        <w:rPr>
          <w:rFonts w:ascii="楷体_GB2312" w:eastAsia="楷体_GB2312"/>
          <w:sz w:val="32"/>
          <w:szCs w:val="32"/>
        </w:rPr>
      </w:pPr>
      <w:r w:rsidRPr="00A25239">
        <w:rPr>
          <w:rFonts w:ascii="楷体_GB2312" w:eastAsia="楷体_GB2312" w:hint="eastAsia"/>
          <w:sz w:val="32"/>
          <w:szCs w:val="32"/>
        </w:rPr>
        <w:t xml:space="preserve">　　　　　　</w:t>
      </w:r>
      <w:r>
        <w:rPr>
          <w:rFonts w:ascii="楷体_GB2312" w:eastAsia="楷体_GB2312" w:hint="eastAsia"/>
          <w:sz w:val="32"/>
          <w:szCs w:val="32"/>
        </w:rPr>
        <w:t xml:space="preserve">          </w:t>
      </w:r>
      <w:r w:rsidRPr="00C931D4">
        <w:rPr>
          <w:rFonts w:ascii="楷体_GB2312" w:eastAsia="楷体_GB2312" w:hint="eastAsia"/>
          <w:sz w:val="32"/>
          <w:szCs w:val="32"/>
          <w:u w:val="single"/>
        </w:rPr>
        <w:t xml:space="preserve">  　 </w:t>
      </w:r>
      <w:r>
        <w:rPr>
          <w:rFonts w:ascii="楷体_GB2312" w:eastAsia="楷体_GB2312" w:hint="eastAsia"/>
          <w:sz w:val="32"/>
          <w:szCs w:val="32"/>
          <w:u w:val="single"/>
        </w:rPr>
        <w:t xml:space="preserve">  </w:t>
      </w:r>
      <w:r w:rsidRPr="00C931D4">
        <w:rPr>
          <w:rFonts w:ascii="楷体_GB2312" w:eastAsia="楷体_GB2312" w:hint="eastAsia"/>
          <w:sz w:val="32"/>
          <w:szCs w:val="32"/>
          <w:u w:val="single"/>
        </w:rPr>
        <w:t xml:space="preserve">            </w:t>
      </w:r>
      <w:r w:rsidRPr="00A25239">
        <w:rPr>
          <w:rFonts w:ascii="楷体_GB2312" w:eastAsia="楷体_GB2312" w:hint="eastAsia"/>
          <w:sz w:val="32"/>
          <w:szCs w:val="32"/>
        </w:rPr>
        <w:t>（单位公章）</w:t>
      </w:r>
    </w:p>
    <w:p w:rsidR="00AC26FD" w:rsidRDefault="00AC26FD" w:rsidP="00AC26FD">
      <w:pPr>
        <w:pBdr>
          <w:bottom w:val="single" w:sz="6" w:space="1" w:color="auto"/>
        </w:pBdr>
        <w:spacing w:line="640" w:lineRule="exact"/>
        <w:ind w:left="5280" w:hangingChars="1650" w:hanging="5280"/>
        <w:rPr>
          <w:rFonts w:ascii="楷体_GB2312" w:eastAsia="楷体_GB2312"/>
          <w:sz w:val="32"/>
          <w:szCs w:val="32"/>
        </w:rPr>
      </w:pPr>
      <w:r w:rsidRPr="00A25239">
        <w:rPr>
          <w:rFonts w:ascii="楷体_GB2312" w:eastAsia="楷体_GB2312" w:hint="eastAsia"/>
          <w:sz w:val="32"/>
          <w:szCs w:val="32"/>
        </w:rPr>
        <w:t xml:space="preserve">　　　　　　　　　　　　　</w:t>
      </w:r>
      <w:r>
        <w:rPr>
          <w:rFonts w:ascii="楷体_GB2312" w:eastAsia="楷体_GB2312" w:hint="eastAsia"/>
          <w:sz w:val="32"/>
          <w:szCs w:val="32"/>
        </w:rPr>
        <w:t xml:space="preserve">    </w:t>
      </w:r>
      <w:r w:rsidRPr="00A25239">
        <w:rPr>
          <w:rFonts w:ascii="楷体_GB2312" w:eastAsia="楷体_GB2312" w:hint="eastAsia"/>
          <w:sz w:val="32"/>
          <w:szCs w:val="32"/>
        </w:rPr>
        <w:t xml:space="preserve">　年　　</w:t>
      </w:r>
      <w:proofErr w:type="gramStart"/>
      <w:r w:rsidRPr="00A25239">
        <w:rPr>
          <w:rFonts w:ascii="楷体_GB2312" w:eastAsia="楷体_GB2312" w:hint="eastAsia"/>
          <w:sz w:val="32"/>
          <w:szCs w:val="32"/>
        </w:rPr>
        <w:t xml:space="preserve">　</w:t>
      </w:r>
      <w:proofErr w:type="gramEnd"/>
      <w:r w:rsidRPr="00A25239">
        <w:rPr>
          <w:rFonts w:ascii="楷体_GB2312" w:eastAsia="楷体_GB2312" w:hint="eastAsia"/>
          <w:sz w:val="32"/>
          <w:szCs w:val="32"/>
        </w:rPr>
        <w:t xml:space="preserve">月　　</w:t>
      </w:r>
      <w:proofErr w:type="gramStart"/>
      <w:r w:rsidRPr="00A25239">
        <w:rPr>
          <w:rFonts w:ascii="楷体_GB2312" w:eastAsia="楷体_GB2312" w:hint="eastAsia"/>
          <w:sz w:val="32"/>
          <w:szCs w:val="32"/>
        </w:rPr>
        <w:t xml:space="preserve">　</w:t>
      </w:r>
      <w:proofErr w:type="gramEnd"/>
      <w:r w:rsidRPr="00A25239">
        <w:rPr>
          <w:rFonts w:ascii="楷体_GB2312" w:eastAsia="楷体_GB2312" w:hint="eastAsia"/>
          <w:sz w:val="32"/>
          <w:szCs w:val="32"/>
        </w:rPr>
        <w:t>日</w:t>
      </w:r>
    </w:p>
    <w:p w:rsidR="00AC26FD" w:rsidRDefault="00AC26FD" w:rsidP="00AC26FD">
      <w:pPr>
        <w:ind w:left="5280" w:hangingChars="1650" w:hanging="5280"/>
        <w:rPr>
          <w:rFonts w:ascii="楷体_GB2312" w:eastAsia="楷体_GB2312"/>
          <w:sz w:val="32"/>
          <w:szCs w:val="32"/>
        </w:rPr>
      </w:pPr>
    </w:p>
    <w:p w:rsidR="00AC26FD" w:rsidRDefault="00AC26FD" w:rsidP="00AC26FD">
      <w:pPr>
        <w:ind w:left="5280" w:hangingChars="1650" w:hanging="5280"/>
        <w:rPr>
          <w:rFonts w:ascii="楷体_GB2312" w:eastAsia="楷体_GB2312"/>
          <w:sz w:val="32"/>
          <w:szCs w:val="32"/>
        </w:rPr>
      </w:pPr>
      <w:r>
        <w:rPr>
          <w:rFonts w:ascii="楷体_GB2312" w:eastAsia="楷体_GB2312" w:hint="eastAsia"/>
          <w:sz w:val="32"/>
          <w:szCs w:val="32"/>
        </w:rPr>
        <w:t>附：</w:t>
      </w:r>
    </w:p>
    <w:p w:rsidR="006C49BA" w:rsidRDefault="006C49BA" w:rsidP="006C49BA">
      <w:pPr>
        <w:spacing w:afterLines="50" w:after="159"/>
        <w:ind w:left="5963" w:hangingChars="1650" w:hanging="5963"/>
        <w:jc w:val="center"/>
        <w:rPr>
          <w:rFonts w:ascii="楷体_GB2312" w:eastAsia="楷体_GB2312" w:hint="eastAsia"/>
          <w:b/>
          <w:sz w:val="36"/>
          <w:szCs w:val="36"/>
        </w:rPr>
      </w:pPr>
      <w:r>
        <w:rPr>
          <w:rFonts w:ascii="楷体_GB2312" w:eastAsia="楷体_GB2312" w:hint="eastAsia"/>
          <w:b/>
          <w:sz w:val="36"/>
          <w:szCs w:val="36"/>
        </w:rPr>
        <w:t>供应商联系表</w:t>
      </w:r>
    </w:p>
    <w:tbl>
      <w:tblPr>
        <w:tblW w:w="8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870"/>
        <w:gridCol w:w="1713"/>
        <w:gridCol w:w="2641"/>
      </w:tblGrid>
      <w:tr w:rsidR="006C49BA" w:rsidTr="006C49BA">
        <w:trPr>
          <w:cantSplit/>
          <w:trHeight w:val="450"/>
        </w:trPr>
        <w:tc>
          <w:tcPr>
            <w:tcW w:w="2263" w:type="dxa"/>
          </w:tcPr>
          <w:p w:rsidR="006C49BA" w:rsidRDefault="006C49BA" w:rsidP="00A91621">
            <w:pPr>
              <w:rPr>
                <w:rFonts w:ascii="楷体" w:eastAsia="楷体" w:hAnsi="楷体" w:cs="楷体" w:hint="eastAsia"/>
                <w:color w:val="000000"/>
                <w:sz w:val="28"/>
                <w:szCs w:val="28"/>
              </w:rPr>
            </w:pPr>
            <w:r>
              <w:rPr>
                <w:rFonts w:ascii="楷体" w:eastAsia="楷体" w:hAnsi="楷体" w:cs="楷体" w:hint="eastAsia"/>
                <w:color w:val="000000"/>
                <w:sz w:val="28"/>
                <w:szCs w:val="28"/>
              </w:rPr>
              <w:t>单位名称</w:t>
            </w:r>
          </w:p>
        </w:tc>
        <w:tc>
          <w:tcPr>
            <w:tcW w:w="6224" w:type="dxa"/>
            <w:gridSpan w:val="3"/>
          </w:tcPr>
          <w:p w:rsidR="006C49BA" w:rsidRDefault="006C49BA" w:rsidP="00A91621">
            <w:pPr>
              <w:jc w:val="center"/>
              <w:rPr>
                <w:rFonts w:ascii="楷体" w:eastAsia="楷体" w:hAnsi="楷体" w:cs="楷体" w:hint="eastAsia"/>
                <w:color w:val="000000"/>
                <w:sz w:val="28"/>
                <w:szCs w:val="28"/>
              </w:rPr>
            </w:pPr>
          </w:p>
        </w:tc>
      </w:tr>
      <w:tr w:rsidR="006C49BA" w:rsidTr="006C49BA">
        <w:trPr>
          <w:cantSplit/>
          <w:trHeight w:val="450"/>
        </w:trPr>
        <w:tc>
          <w:tcPr>
            <w:tcW w:w="2263" w:type="dxa"/>
          </w:tcPr>
          <w:p w:rsidR="006C49BA" w:rsidRDefault="006C49BA" w:rsidP="00A91621">
            <w:pPr>
              <w:rPr>
                <w:rFonts w:ascii="楷体" w:eastAsia="楷体" w:hAnsi="楷体" w:cs="楷体" w:hint="eastAsia"/>
                <w:color w:val="000000"/>
                <w:sz w:val="28"/>
                <w:szCs w:val="28"/>
              </w:rPr>
            </w:pPr>
            <w:r>
              <w:rPr>
                <w:rFonts w:ascii="楷体" w:eastAsia="楷体" w:hAnsi="楷体" w:cs="楷体" w:hint="eastAsia"/>
                <w:color w:val="000000"/>
                <w:sz w:val="28"/>
                <w:szCs w:val="28"/>
              </w:rPr>
              <w:t>单位地址</w:t>
            </w:r>
          </w:p>
        </w:tc>
        <w:tc>
          <w:tcPr>
            <w:tcW w:w="6224" w:type="dxa"/>
            <w:gridSpan w:val="3"/>
          </w:tcPr>
          <w:p w:rsidR="006C49BA" w:rsidRDefault="006C49BA" w:rsidP="00A91621">
            <w:pPr>
              <w:jc w:val="center"/>
              <w:rPr>
                <w:rFonts w:ascii="楷体" w:eastAsia="楷体" w:hAnsi="楷体" w:cs="楷体" w:hint="eastAsia"/>
                <w:color w:val="000000"/>
                <w:sz w:val="28"/>
                <w:szCs w:val="28"/>
              </w:rPr>
            </w:pPr>
          </w:p>
        </w:tc>
      </w:tr>
      <w:tr w:rsidR="006C49BA" w:rsidTr="006C49BA">
        <w:trPr>
          <w:cantSplit/>
          <w:trHeight w:val="450"/>
        </w:trPr>
        <w:tc>
          <w:tcPr>
            <w:tcW w:w="2263" w:type="dxa"/>
          </w:tcPr>
          <w:p w:rsidR="006C49BA" w:rsidRDefault="006C49BA" w:rsidP="00A91621">
            <w:pPr>
              <w:rPr>
                <w:rFonts w:ascii="楷体" w:eastAsia="楷体" w:hAnsi="楷体" w:cs="楷体" w:hint="eastAsia"/>
                <w:color w:val="000000"/>
                <w:sz w:val="28"/>
                <w:szCs w:val="28"/>
              </w:rPr>
            </w:pPr>
            <w:r>
              <w:rPr>
                <w:rFonts w:ascii="楷体" w:eastAsia="楷体" w:hAnsi="楷体" w:cs="楷体" w:hint="eastAsia"/>
                <w:color w:val="000000"/>
                <w:sz w:val="28"/>
                <w:szCs w:val="28"/>
              </w:rPr>
              <w:t>法定代表人</w:t>
            </w:r>
          </w:p>
        </w:tc>
        <w:tc>
          <w:tcPr>
            <w:tcW w:w="1870" w:type="dxa"/>
          </w:tcPr>
          <w:p w:rsidR="006C49BA" w:rsidRDefault="006C49BA" w:rsidP="00A91621">
            <w:pPr>
              <w:jc w:val="center"/>
              <w:rPr>
                <w:rFonts w:ascii="楷体" w:eastAsia="楷体" w:hAnsi="楷体" w:cs="楷体" w:hint="eastAsia"/>
                <w:color w:val="000000"/>
                <w:sz w:val="28"/>
                <w:szCs w:val="28"/>
              </w:rPr>
            </w:pPr>
          </w:p>
        </w:tc>
        <w:tc>
          <w:tcPr>
            <w:tcW w:w="1713" w:type="dxa"/>
          </w:tcPr>
          <w:p w:rsidR="006C49BA" w:rsidRDefault="006C49BA" w:rsidP="00A91621">
            <w:pPr>
              <w:rPr>
                <w:rFonts w:ascii="楷体" w:eastAsia="楷体" w:hAnsi="楷体" w:cs="楷体" w:hint="eastAsia"/>
                <w:color w:val="000000"/>
                <w:sz w:val="28"/>
                <w:szCs w:val="28"/>
              </w:rPr>
            </w:pPr>
            <w:r>
              <w:rPr>
                <w:rFonts w:ascii="楷体" w:eastAsia="楷体" w:hAnsi="楷体" w:cs="楷体" w:hint="eastAsia"/>
                <w:color w:val="000000"/>
                <w:sz w:val="28"/>
                <w:szCs w:val="28"/>
              </w:rPr>
              <w:t>单位电话</w:t>
            </w:r>
          </w:p>
        </w:tc>
        <w:tc>
          <w:tcPr>
            <w:tcW w:w="2641" w:type="dxa"/>
          </w:tcPr>
          <w:p w:rsidR="006C49BA" w:rsidRDefault="006C49BA" w:rsidP="00A91621">
            <w:pPr>
              <w:jc w:val="center"/>
              <w:rPr>
                <w:rFonts w:ascii="楷体" w:eastAsia="楷体" w:hAnsi="楷体" w:cs="楷体" w:hint="eastAsia"/>
                <w:color w:val="000000"/>
                <w:sz w:val="28"/>
                <w:szCs w:val="28"/>
              </w:rPr>
            </w:pPr>
          </w:p>
        </w:tc>
      </w:tr>
      <w:tr w:rsidR="006C49BA" w:rsidTr="006C49BA">
        <w:trPr>
          <w:cantSplit/>
          <w:trHeight w:val="461"/>
        </w:trPr>
        <w:tc>
          <w:tcPr>
            <w:tcW w:w="2263" w:type="dxa"/>
          </w:tcPr>
          <w:p w:rsidR="006C49BA" w:rsidRDefault="006C49BA" w:rsidP="00A91621">
            <w:pPr>
              <w:rPr>
                <w:rFonts w:ascii="楷体" w:eastAsia="楷体" w:hAnsi="楷体" w:cs="楷体" w:hint="eastAsia"/>
                <w:color w:val="000000"/>
                <w:sz w:val="28"/>
                <w:szCs w:val="28"/>
              </w:rPr>
            </w:pPr>
            <w:r>
              <w:rPr>
                <w:rFonts w:ascii="楷体" w:eastAsia="楷体" w:hAnsi="楷体" w:cs="楷体" w:hint="eastAsia"/>
                <w:color w:val="000000"/>
                <w:sz w:val="28"/>
                <w:szCs w:val="28"/>
              </w:rPr>
              <w:t>项目联系人</w:t>
            </w:r>
          </w:p>
        </w:tc>
        <w:tc>
          <w:tcPr>
            <w:tcW w:w="1870" w:type="dxa"/>
          </w:tcPr>
          <w:p w:rsidR="006C49BA" w:rsidRDefault="006C49BA" w:rsidP="00A91621">
            <w:pPr>
              <w:jc w:val="center"/>
              <w:rPr>
                <w:rFonts w:ascii="楷体" w:eastAsia="楷体" w:hAnsi="楷体" w:cs="楷体" w:hint="eastAsia"/>
                <w:color w:val="000000"/>
                <w:sz w:val="28"/>
                <w:szCs w:val="28"/>
              </w:rPr>
            </w:pPr>
          </w:p>
        </w:tc>
        <w:tc>
          <w:tcPr>
            <w:tcW w:w="1713" w:type="dxa"/>
          </w:tcPr>
          <w:p w:rsidR="006C49BA" w:rsidRDefault="006C49BA" w:rsidP="00A91621">
            <w:pPr>
              <w:rPr>
                <w:rFonts w:ascii="楷体" w:eastAsia="楷体" w:hAnsi="楷体" w:cs="楷体" w:hint="eastAsia"/>
                <w:color w:val="000000"/>
                <w:sz w:val="28"/>
                <w:szCs w:val="28"/>
              </w:rPr>
            </w:pPr>
            <w:r>
              <w:rPr>
                <w:rFonts w:ascii="楷体" w:eastAsia="楷体" w:hAnsi="楷体" w:cs="楷体" w:hint="eastAsia"/>
                <w:color w:val="000000"/>
                <w:sz w:val="28"/>
                <w:szCs w:val="28"/>
              </w:rPr>
              <w:t>联系电话</w:t>
            </w:r>
          </w:p>
        </w:tc>
        <w:tc>
          <w:tcPr>
            <w:tcW w:w="2641" w:type="dxa"/>
          </w:tcPr>
          <w:p w:rsidR="006C49BA" w:rsidRDefault="006C49BA" w:rsidP="00A91621">
            <w:pPr>
              <w:jc w:val="center"/>
              <w:rPr>
                <w:rFonts w:ascii="楷体" w:eastAsia="楷体" w:hAnsi="楷体" w:cs="楷体" w:hint="eastAsia"/>
                <w:color w:val="000000"/>
                <w:sz w:val="28"/>
                <w:szCs w:val="28"/>
              </w:rPr>
            </w:pPr>
          </w:p>
        </w:tc>
      </w:tr>
      <w:tr w:rsidR="006C49BA" w:rsidTr="006C49BA">
        <w:trPr>
          <w:trHeight w:val="1938"/>
        </w:trPr>
        <w:tc>
          <w:tcPr>
            <w:tcW w:w="2263" w:type="dxa"/>
            <w:vAlign w:val="center"/>
          </w:tcPr>
          <w:p w:rsidR="006C49BA" w:rsidRDefault="006C49BA" w:rsidP="00A91621">
            <w:pPr>
              <w:jc w:val="center"/>
              <w:rPr>
                <w:rFonts w:ascii="楷体" w:eastAsia="楷体" w:hAnsi="楷体" w:cs="楷体" w:hint="eastAsia"/>
                <w:color w:val="000000"/>
                <w:sz w:val="28"/>
                <w:szCs w:val="28"/>
              </w:rPr>
            </w:pPr>
            <w:r>
              <w:rPr>
                <w:rFonts w:ascii="楷体" w:eastAsia="楷体" w:hAnsi="楷体" w:cs="楷体" w:hint="eastAsia"/>
                <w:color w:val="000000"/>
                <w:sz w:val="28"/>
                <w:szCs w:val="28"/>
              </w:rPr>
              <w:t>企业简介</w:t>
            </w:r>
          </w:p>
        </w:tc>
        <w:tc>
          <w:tcPr>
            <w:tcW w:w="6224" w:type="dxa"/>
            <w:gridSpan w:val="3"/>
          </w:tcPr>
          <w:p w:rsidR="006C49BA" w:rsidRPr="001130C4" w:rsidRDefault="006C49BA" w:rsidP="00A91621">
            <w:pPr>
              <w:pStyle w:val="3"/>
              <w:rPr>
                <w:rFonts w:hint="eastAsia"/>
                <w:sz w:val="28"/>
                <w:szCs w:val="28"/>
              </w:rPr>
            </w:pPr>
          </w:p>
        </w:tc>
      </w:tr>
    </w:tbl>
    <w:p w:rsidR="006C49BA" w:rsidRDefault="006C49BA" w:rsidP="006C49BA">
      <w:pPr>
        <w:spacing w:line="320" w:lineRule="exact"/>
        <w:rPr>
          <w:rFonts w:ascii="楷体_GB2312" w:eastAsia="楷体_GB2312" w:hint="eastAsia"/>
          <w:sz w:val="28"/>
          <w:szCs w:val="28"/>
        </w:rPr>
      </w:pPr>
    </w:p>
    <w:p w:rsidR="006C49BA" w:rsidRDefault="006C49BA" w:rsidP="006C49BA">
      <w:pPr>
        <w:spacing w:line="320" w:lineRule="exact"/>
        <w:rPr>
          <w:rFonts w:ascii="楷体_GB2312" w:eastAsia="楷体_GB2312" w:hint="eastAsia"/>
          <w:sz w:val="28"/>
          <w:szCs w:val="28"/>
        </w:rPr>
      </w:pPr>
      <w:r>
        <w:rPr>
          <w:rFonts w:ascii="楷体_GB2312" w:eastAsia="楷体_GB2312" w:hint="eastAsia"/>
          <w:sz w:val="28"/>
          <w:szCs w:val="28"/>
        </w:rPr>
        <w:t>备注：请如实填写《供应商参加谈判确认函》并盖章扫描发送至</w:t>
      </w:r>
      <w:r w:rsidRPr="0079262C">
        <w:rPr>
          <w:rFonts w:ascii="楷体_GB2312" w:eastAsia="楷体_GB2312" w:hint="eastAsia"/>
          <w:sz w:val="28"/>
          <w:szCs w:val="28"/>
        </w:rPr>
        <w:t>电子邮箱（</w:t>
      </w:r>
      <w:r>
        <w:rPr>
          <w:rFonts w:ascii="楷体_GB2312" w:eastAsia="楷体_GB2312" w:hint="eastAsia"/>
          <w:sz w:val="28"/>
          <w:szCs w:val="28"/>
        </w:rPr>
        <w:t>50891671@qq</w:t>
      </w:r>
      <w:r w:rsidRPr="0079262C">
        <w:rPr>
          <w:rFonts w:ascii="楷体_GB2312" w:eastAsia="楷体_GB2312" w:hint="eastAsia"/>
          <w:sz w:val="28"/>
          <w:szCs w:val="28"/>
        </w:rPr>
        <w:t>.com）</w:t>
      </w:r>
      <w:r>
        <w:rPr>
          <w:rFonts w:ascii="楷体_GB2312" w:eastAsia="楷体_GB2312" w:hint="eastAsia"/>
          <w:sz w:val="28"/>
          <w:szCs w:val="28"/>
        </w:rPr>
        <w:t>，并将加盖公章的确认函和营业执照复印件及授权委托书于2023年12月20日9：00前送至扬州大学附属医院西区行政楼403室（联系电话：0514-82099552）。</w:t>
      </w:r>
    </w:p>
    <w:p w:rsidR="008D0F5D" w:rsidRPr="006C49BA" w:rsidRDefault="008D0F5D">
      <w:pPr>
        <w:pStyle w:val="20"/>
        <w:rPr>
          <w:rFonts w:ascii="宋体" w:hAnsi="宋体" w:cs="宋体"/>
          <w:sz w:val="28"/>
          <w:szCs w:val="28"/>
        </w:rPr>
      </w:pPr>
    </w:p>
    <w:p w:rsidR="008D0F5D" w:rsidRDefault="00B621FD">
      <w:pPr>
        <w:adjustRightInd w:val="0"/>
        <w:snapToGrid w:val="0"/>
        <w:spacing w:line="440" w:lineRule="exact"/>
        <w:contextualSpacing/>
        <w:jc w:val="center"/>
        <w:rPr>
          <w:b/>
          <w:sz w:val="36"/>
          <w:szCs w:val="36"/>
        </w:rPr>
      </w:pPr>
      <w:r>
        <w:rPr>
          <w:rFonts w:hint="eastAsia"/>
          <w:b/>
          <w:sz w:val="36"/>
          <w:szCs w:val="36"/>
        </w:rPr>
        <w:lastRenderedPageBreak/>
        <w:t>（二）营业执照副本</w:t>
      </w:r>
    </w:p>
    <w:p w:rsidR="008D0F5D" w:rsidRDefault="008D0F5D">
      <w:pPr>
        <w:adjustRightInd w:val="0"/>
        <w:snapToGrid w:val="0"/>
        <w:spacing w:line="440" w:lineRule="exact"/>
        <w:contextualSpacing/>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rsidP="00F47511">
      <w:pPr>
        <w:pStyle w:val="20"/>
        <w:ind w:firstLine="0"/>
      </w:pPr>
    </w:p>
    <w:p w:rsidR="00F47511" w:rsidRDefault="00F47511" w:rsidP="00F47511">
      <w:pPr>
        <w:pStyle w:val="20"/>
        <w:ind w:firstLine="0"/>
      </w:pPr>
    </w:p>
    <w:p w:rsidR="00F47511" w:rsidRDefault="00F47511" w:rsidP="00F47511">
      <w:pPr>
        <w:pStyle w:val="20"/>
        <w:ind w:firstLine="0"/>
      </w:pPr>
    </w:p>
    <w:p w:rsidR="008D0F5D" w:rsidRDefault="008D0F5D">
      <w:pPr>
        <w:adjustRightInd w:val="0"/>
        <w:snapToGrid w:val="0"/>
        <w:spacing w:line="440" w:lineRule="exact"/>
        <w:contextualSpacing/>
      </w:pPr>
    </w:p>
    <w:p w:rsidR="008D0F5D" w:rsidRDefault="00B621FD">
      <w:pPr>
        <w:spacing w:line="460" w:lineRule="exact"/>
        <w:ind w:firstLineChars="150" w:firstLine="542"/>
        <w:rPr>
          <w:rFonts w:ascii="宋体" w:hAnsi="宋体"/>
          <w:b/>
          <w:bCs/>
          <w:sz w:val="36"/>
          <w:szCs w:val="36"/>
        </w:rPr>
      </w:pPr>
      <w:r>
        <w:rPr>
          <w:rFonts w:ascii="宋体" w:hAnsi="宋体" w:hint="eastAsia"/>
          <w:b/>
          <w:sz w:val="36"/>
          <w:szCs w:val="36"/>
        </w:rPr>
        <w:lastRenderedPageBreak/>
        <w:t>（三）参加本次采购活动前 3 年内在经营活动中没有重大违法记</w:t>
      </w:r>
      <w:r>
        <w:rPr>
          <w:rFonts w:ascii="宋体" w:hAnsi="宋体" w:hint="eastAsia"/>
          <w:b/>
          <w:bCs/>
          <w:sz w:val="36"/>
          <w:szCs w:val="36"/>
        </w:rPr>
        <w:t>录的书面声明</w:t>
      </w:r>
    </w:p>
    <w:p w:rsidR="008D0F5D" w:rsidRDefault="00B621FD">
      <w:pPr>
        <w:pStyle w:val="a5"/>
        <w:spacing w:line="440" w:lineRule="exact"/>
        <w:ind w:firstLineChars="0" w:firstLine="0"/>
        <w:jc w:val="center"/>
        <w:rPr>
          <w:b/>
          <w:sz w:val="24"/>
        </w:rPr>
      </w:pPr>
      <w:r>
        <w:rPr>
          <w:rFonts w:hint="eastAsia"/>
          <w:b/>
          <w:sz w:val="24"/>
        </w:rPr>
        <w:t>(</w:t>
      </w:r>
      <w:r>
        <w:rPr>
          <w:rFonts w:hint="eastAsia"/>
          <w:b/>
          <w:sz w:val="24"/>
        </w:rPr>
        <w:t>参考格式</w:t>
      </w:r>
      <w:r>
        <w:rPr>
          <w:rFonts w:hint="eastAsia"/>
          <w:b/>
          <w:sz w:val="24"/>
        </w:rPr>
        <w:t>)</w:t>
      </w:r>
    </w:p>
    <w:p w:rsidR="008D0F5D" w:rsidRDefault="008D0F5D" w:rsidP="0069346F">
      <w:pPr>
        <w:spacing w:afterLines="100" w:after="319" w:line="360" w:lineRule="auto"/>
        <w:jc w:val="center"/>
        <w:rPr>
          <w:rFonts w:ascii="宋体" w:hAnsi="宋体"/>
          <w:b/>
          <w:bCs/>
          <w:szCs w:val="21"/>
        </w:rPr>
      </w:pPr>
    </w:p>
    <w:p w:rsidR="008D0F5D" w:rsidRDefault="00B621FD" w:rsidP="0069346F">
      <w:pPr>
        <w:spacing w:afterLines="100" w:after="319" w:line="360" w:lineRule="auto"/>
        <w:jc w:val="center"/>
        <w:rPr>
          <w:rFonts w:ascii="宋体" w:hAnsi="宋体"/>
          <w:b/>
          <w:bCs/>
          <w:sz w:val="24"/>
        </w:rPr>
      </w:pPr>
      <w:r>
        <w:rPr>
          <w:rFonts w:ascii="宋体" w:hAnsi="宋体" w:hint="eastAsia"/>
          <w:b/>
          <w:bCs/>
          <w:sz w:val="24"/>
        </w:rPr>
        <w:t>声  明</w:t>
      </w:r>
    </w:p>
    <w:p w:rsidR="008D0F5D" w:rsidRDefault="00B621FD">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8D0F5D" w:rsidRDefault="008D0F5D">
      <w:pPr>
        <w:adjustRightInd w:val="0"/>
        <w:snapToGrid w:val="0"/>
        <w:spacing w:line="440" w:lineRule="exact"/>
        <w:contextualSpacing/>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投标人名称（公章）：</w:t>
      </w: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法定代表人或授权代表签字：</w:t>
      </w: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日   期：   年  月  日</w:t>
      </w: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6F46CE">
      <w:pPr>
        <w:pStyle w:val="a8"/>
        <w:jc w:val="center"/>
        <w:rPr>
          <w:rFonts w:asciiTheme="minorEastAsia" w:eastAsiaTheme="minorEastAsia" w:hAnsiTheme="minorEastAsia"/>
          <w:b/>
          <w:sz w:val="36"/>
        </w:rPr>
      </w:pPr>
      <w:r>
        <w:rPr>
          <w:rFonts w:asciiTheme="minorEastAsia" w:eastAsiaTheme="minorEastAsia" w:hAnsiTheme="minorEastAsia" w:hint="eastAsia"/>
          <w:b/>
          <w:sz w:val="36"/>
        </w:rPr>
        <w:t xml:space="preserve">  </w:t>
      </w:r>
      <w:r w:rsidR="00556999">
        <w:rPr>
          <w:rFonts w:asciiTheme="minorEastAsia" w:eastAsiaTheme="minorEastAsia" w:hAnsiTheme="minorEastAsia" w:hint="eastAsia"/>
          <w:b/>
          <w:sz w:val="36"/>
        </w:rPr>
        <w:t>（四）</w:t>
      </w:r>
      <w:r w:rsidR="00556999" w:rsidRPr="00556999">
        <w:rPr>
          <w:rFonts w:asciiTheme="minorEastAsia" w:eastAsiaTheme="minorEastAsia" w:hAnsiTheme="minorEastAsia" w:hint="eastAsia"/>
          <w:b/>
          <w:sz w:val="36"/>
        </w:rPr>
        <w:t>“信用中国”网站（www.creditchina.gov.cn）、“中国政府采购网"(www.ccgp.gov.cn)的查询截图</w:t>
      </w:r>
    </w:p>
    <w:p w:rsidR="006464B7" w:rsidRDefault="006464B7">
      <w:pPr>
        <w:pStyle w:val="a8"/>
        <w:jc w:val="center"/>
        <w:rPr>
          <w:rFonts w:asciiTheme="minorEastAsia" w:eastAsiaTheme="minorEastAsia" w:hAnsiTheme="minorEastAsia"/>
          <w:b/>
          <w:sz w:val="36"/>
        </w:rPr>
      </w:pPr>
    </w:p>
    <w:p w:rsidR="008D0F5D" w:rsidRDefault="008D0F5D">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8D0F5D" w:rsidRDefault="00B621FD">
      <w:pPr>
        <w:pStyle w:val="a8"/>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w:t>
      </w:r>
      <w:r w:rsidR="00556999">
        <w:rPr>
          <w:rFonts w:asciiTheme="minorEastAsia" w:eastAsiaTheme="minorEastAsia" w:hAnsiTheme="minorEastAsia" w:hint="eastAsia"/>
          <w:b/>
          <w:sz w:val="36"/>
        </w:rPr>
        <w:t>五</w:t>
      </w:r>
      <w:r>
        <w:rPr>
          <w:rFonts w:asciiTheme="minorEastAsia" w:eastAsiaTheme="minorEastAsia" w:hAnsiTheme="minorEastAsia" w:hint="eastAsia"/>
          <w:b/>
          <w:sz w:val="36"/>
        </w:rPr>
        <w:t>）法人代表授权委托书</w:t>
      </w:r>
    </w:p>
    <w:p w:rsidR="008D0F5D" w:rsidRDefault="008D0F5D">
      <w:pPr>
        <w:pStyle w:val="a8"/>
        <w:rPr>
          <w:rFonts w:ascii="Times New Roman" w:hAnsi="Times New Roman"/>
          <w:b/>
          <w:sz w:val="36"/>
        </w:rPr>
      </w:pPr>
    </w:p>
    <w:p w:rsidR="008D0F5D" w:rsidRDefault="00B621FD">
      <w:pPr>
        <w:pStyle w:val="a8"/>
        <w:tabs>
          <w:tab w:val="left" w:pos="851"/>
        </w:tabs>
        <w:adjustRightInd w:val="0"/>
        <w:snapToGrid w:val="0"/>
        <w:spacing w:line="440" w:lineRule="exact"/>
        <w:ind w:leftChars="199" w:left="418"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的法定代表人，现授权委托我单位的(姓名)为我公司代理人。代理人在</w:t>
      </w:r>
      <w:r w:rsidR="00227F4D">
        <w:rPr>
          <w:rFonts w:hAnsi="宋体" w:cs="宋体" w:hint="eastAsia"/>
          <w:snapToGrid w:val="0"/>
          <w:kern w:val="0"/>
          <w:sz w:val="24"/>
          <w:u w:val="single"/>
        </w:rPr>
        <w:t>扬州大学附属医院</w:t>
      </w:r>
      <w:r w:rsidR="006C49BA" w:rsidRPr="006C49BA">
        <w:rPr>
          <w:rFonts w:hAnsi="宋体" w:cs="宋体" w:hint="eastAsia"/>
          <w:snapToGrid w:val="0"/>
          <w:kern w:val="0"/>
          <w:sz w:val="24"/>
          <w:u w:val="single"/>
        </w:rPr>
        <w:t>西区监控平台更换</w:t>
      </w:r>
      <w:r>
        <w:rPr>
          <w:rFonts w:asciiTheme="minorEastAsia" w:eastAsiaTheme="minorEastAsia" w:hAnsiTheme="minorEastAsia" w:hint="eastAsia"/>
          <w:sz w:val="24"/>
          <w:szCs w:val="24"/>
        </w:rPr>
        <w:t>项目招投标活动中所签署的一切文件和处理与之有关的一切事务，我均予以承认。</w:t>
      </w:r>
    </w:p>
    <w:p w:rsidR="008D0F5D" w:rsidRDefault="00B621FD">
      <w:pPr>
        <w:pStyle w:val="a8"/>
        <w:tabs>
          <w:tab w:val="left" w:pos="851"/>
        </w:tabs>
        <w:adjustRightInd w:val="0"/>
        <w:snapToGrid w:val="0"/>
        <w:spacing w:line="440" w:lineRule="exact"/>
        <w:ind w:leftChars="202" w:left="430" w:hanging="6"/>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8D0F5D" w:rsidRDefault="008D0F5D">
      <w:pPr>
        <w:pStyle w:val="a8"/>
        <w:adjustRightInd w:val="0"/>
        <w:snapToGrid w:val="0"/>
        <w:spacing w:line="440" w:lineRule="exact"/>
        <w:ind w:firstLine="420"/>
        <w:contextualSpacing/>
        <w:rPr>
          <w:rFonts w:asciiTheme="minorEastAsia" w:eastAsiaTheme="minorEastAsia" w:hAnsiTheme="minorEastAsia"/>
          <w:sz w:val="24"/>
          <w:szCs w:val="24"/>
        </w:rPr>
      </w:pP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法定代表人：(签字并盖章)</w:t>
      </w: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8D0F5D" w:rsidRDefault="008D0F5D">
      <w:pPr>
        <w:pStyle w:val="a8"/>
        <w:adjustRightInd w:val="0"/>
        <w:snapToGrid w:val="0"/>
        <w:spacing w:line="500" w:lineRule="exact"/>
        <w:ind w:firstLine="420"/>
        <w:contextualSpacing/>
        <w:rPr>
          <w:rFonts w:asciiTheme="minorEastAsia" w:eastAsiaTheme="minorEastAsia" w:hAnsiTheme="minorEastAsia"/>
          <w:sz w:val="24"/>
          <w:szCs w:val="24"/>
        </w:rPr>
      </w:pPr>
    </w:p>
    <w:p w:rsidR="008D0F5D" w:rsidRDefault="00B621FD">
      <w:pPr>
        <w:pStyle w:val="a8"/>
        <w:adjustRightInd w:val="0"/>
        <w:snapToGrid w:val="0"/>
        <w:spacing w:line="500" w:lineRule="exact"/>
        <w:ind w:firstLine="6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                         签字:</w:t>
      </w:r>
    </w:p>
    <w:p w:rsidR="008D0F5D" w:rsidRDefault="00B621FD">
      <w:pPr>
        <w:pStyle w:val="a8"/>
        <w:adjustRightInd w:val="0"/>
        <w:snapToGrid w:val="0"/>
        <w:spacing w:line="500" w:lineRule="exact"/>
        <w:ind w:firstLineChars="250" w:firstLine="904"/>
        <w:contextualSpacing/>
      </w:pPr>
      <w:r>
        <w:rPr>
          <w:rFonts w:asciiTheme="minorEastAsia" w:eastAsiaTheme="minorEastAsia" w:hAnsiTheme="minorEastAsia" w:hint="eastAsia"/>
          <w:b/>
          <w:bCs/>
          <w:sz w:val="36"/>
          <w:szCs w:val="36"/>
        </w:rPr>
        <w:t>身份证：</w:t>
      </w:r>
    </w:p>
    <w:p w:rsidR="008D0F5D" w:rsidRDefault="008D0F5D">
      <w:pPr>
        <w:adjustRightInd w:val="0"/>
        <w:snapToGrid w:val="0"/>
        <w:spacing w:line="440" w:lineRule="exact"/>
        <w:contextualSpacing/>
      </w:pPr>
    </w:p>
    <w:tbl>
      <w:tblPr>
        <w:tblStyle w:val="ae"/>
        <w:tblW w:w="9607" w:type="dxa"/>
        <w:tblInd w:w="-412" w:type="dxa"/>
        <w:tblLook w:val="04A0" w:firstRow="1" w:lastRow="0" w:firstColumn="1" w:lastColumn="0" w:noHBand="0" w:noVBand="1"/>
      </w:tblPr>
      <w:tblGrid>
        <w:gridCol w:w="4670"/>
        <w:gridCol w:w="4937"/>
      </w:tblGrid>
      <w:tr w:rsidR="008D0F5D">
        <w:tc>
          <w:tcPr>
            <w:tcW w:w="4670" w:type="dxa"/>
          </w:tcPr>
          <w:p w:rsidR="008D0F5D" w:rsidRDefault="008D0F5D">
            <w:pPr>
              <w:adjustRightInd w:val="0"/>
              <w:snapToGrid w:val="0"/>
              <w:spacing w:line="440" w:lineRule="exact"/>
              <w:contextualSpacing/>
            </w:pPr>
          </w:p>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tc>
        <w:tc>
          <w:tcPr>
            <w:tcW w:w="4937" w:type="dxa"/>
          </w:tcPr>
          <w:p w:rsidR="008D0F5D" w:rsidRDefault="008D0F5D">
            <w:pPr>
              <w:adjustRightInd w:val="0"/>
              <w:snapToGrid w:val="0"/>
              <w:spacing w:line="440" w:lineRule="exact"/>
              <w:contextualSpacing/>
            </w:pPr>
          </w:p>
        </w:tc>
      </w:tr>
    </w:tbl>
    <w:p w:rsidR="008D0F5D" w:rsidRDefault="008D0F5D">
      <w:pPr>
        <w:adjustRightInd w:val="0"/>
        <w:snapToGrid w:val="0"/>
        <w:spacing w:line="440" w:lineRule="exact"/>
        <w:contextualSpacing/>
      </w:pPr>
    </w:p>
    <w:p w:rsidR="008D0F5D" w:rsidRDefault="008D0F5D"/>
    <w:p w:rsidR="00E80D96" w:rsidRDefault="00E80D96">
      <w:pPr>
        <w:pStyle w:val="ac"/>
        <w:rPr>
          <w:rFonts w:ascii="宋体" w:hAnsi="宋体"/>
          <w:kern w:val="0"/>
          <w:sz w:val="36"/>
          <w:szCs w:val="36"/>
        </w:rPr>
      </w:pPr>
    </w:p>
    <w:p w:rsidR="008D0F5D" w:rsidRDefault="00B621FD">
      <w:pPr>
        <w:pStyle w:val="ac"/>
        <w:rPr>
          <w:rFonts w:ascii="宋体" w:hAnsi="宋体"/>
          <w:sz w:val="36"/>
          <w:szCs w:val="36"/>
        </w:rPr>
      </w:pPr>
      <w:r>
        <w:rPr>
          <w:rFonts w:ascii="宋体" w:hAnsi="宋体" w:hint="eastAsia"/>
          <w:kern w:val="0"/>
          <w:sz w:val="36"/>
          <w:szCs w:val="36"/>
        </w:rPr>
        <w:t>（</w:t>
      </w:r>
      <w:r w:rsidR="001B10AD">
        <w:rPr>
          <w:rFonts w:ascii="宋体" w:hAnsi="宋体" w:hint="eastAsia"/>
          <w:kern w:val="0"/>
          <w:sz w:val="36"/>
          <w:szCs w:val="36"/>
        </w:rPr>
        <w:t>六</w:t>
      </w:r>
      <w:r>
        <w:rPr>
          <w:rFonts w:ascii="宋体" w:hAnsi="宋体" w:hint="eastAsia"/>
          <w:kern w:val="0"/>
          <w:sz w:val="36"/>
          <w:szCs w:val="36"/>
        </w:rPr>
        <w:t>）投标函</w:t>
      </w:r>
    </w:p>
    <w:p w:rsidR="008D0F5D" w:rsidRDefault="00B621FD">
      <w:pPr>
        <w:adjustRightInd w:val="0"/>
        <w:snapToGrid w:val="0"/>
        <w:spacing w:line="440" w:lineRule="exact"/>
        <w:contextualSpacing/>
        <w:rPr>
          <w:rFonts w:ascii="宋体" w:hAnsi="宋体"/>
          <w:sz w:val="24"/>
        </w:rPr>
      </w:pPr>
      <w:r>
        <w:rPr>
          <w:rFonts w:ascii="宋体" w:hAnsi="宋体" w:hint="eastAsia"/>
          <w:sz w:val="24"/>
        </w:rPr>
        <w:t>致：</w:t>
      </w:r>
      <w:r>
        <w:rPr>
          <w:rFonts w:ascii="宋体" w:hAnsi="宋体" w:hint="eastAsia"/>
          <w:sz w:val="24"/>
          <w:u w:val="single"/>
        </w:rPr>
        <w:t>扬州大学附属医院</w:t>
      </w:r>
    </w:p>
    <w:p w:rsidR="008D0F5D" w:rsidRDefault="00B621FD">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根据贵方</w:t>
      </w:r>
      <w:r w:rsidR="00227F4D">
        <w:rPr>
          <w:rFonts w:ascii="宋体" w:hAnsi="宋体" w:cs="宋体" w:hint="eastAsia"/>
          <w:snapToGrid w:val="0"/>
          <w:kern w:val="0"/>
          <w:sz w:val="24"/>
        </w:rPr>
        <w:t>扬州大学附属医院</w:t>
      </w:r>
      <w:bookmarkStart w:id="1" w:name="_GoBack"/>
      <w:bookmarkEnd w:id="1"/>
      <w:r w:rsidR="006C49BA">
        <w:rPr>
          <w:rFonts w:ascii="宋体" w:hAnsi="宋体" w:cs="宋体" w:hint="eastAsia"/>
          <w:snapToGrid w:val="0"/>
          <w:kern w:val="0"/>
          <w:sz w:val="24"/>
        </w:rPr>
        <w:t>西区监控平台更换</w:t>
      </w:r>
      <w:r w:rsidR="006C49BA" w:rsidRPr="002F4530">
        <w:rPr>
          <w:rFonts w:ascii="宋体" w:hAnsi="宋体" w:cs="宋体" w:hint="eastAsia"/>
          <w:snapToGrid w:val="0"/>
          <w:kern w:val="0"/>
          <w:sz w:val="24"/>
        </w:rPr>
        <w:t>项目</w:t>
      </w:r>
      <w:r w:rsidR="00E16953">
        <w:rPr>
          <w:rFonts w:ascii="宋体" w:hAnsi="宋体" w:hint="eastAsia"/>
          <w:sz w:val="24"/>
        </w:rPr>
        <w:t>询价邀请</w:t>
      </w:r>
      <w:r>
        <w:rPr>
          <w:rFonts w:ascii="宋体" w:hAnsi="宋体" w:hint="eastAsia"/>
          <w:sz w:val="24"/>
        </w:rPr>
        <w:t>，我方针对该项目的投标报价为</w:t>
      </w:r>
      <w:r>
        <w:rPr>
          <w:rFonts w:ascii="宋体" w:hAnsi="宋体" w:hint="eastAsia"/>
          <w:sz w:val="24"/>
          <w:u w:val="single"/>
        </w:rPr>
        <w:t>（大写：         ）</w:t>
      </w:r>
      <w:r>
        <w:rPr>
          <w:rFonts w:ascii="宋体" w:hAnsi="宋体" w:hint="eastAsia"/>
          <w:sz w:val="24"/>
        </w:rPr>
        <w:t>元人民币。并正式授权的下述签字人</w:t>
      </w:r>
      <w:r w:rsidR="00F47511">
        <w:rPr>
          <w:rFonts w:ascii="宋体" w:hAnsi="宋体" w:hint="eastAsia"/>
          <w:sz w:val="24"/>
        </w:rPr>
        <w:t xml:space="preserve">                    </w:t>
      </w:r>
      <w:r>
        <w:rPr>
          <w:rFonts w:ascii="宋体" w:hAnsi="宋体" w:hint="eastAsia"/>
          <w:sz w:val="24"/>
        </w:rPr>
        <w:t>（职务和职称）代表投标人</w:t>
      </w:r>
      <w:r w:rsidR="00F47511">
        <w:rPr>
          <w:rFonts w:ascii="宋体" w:hAnsi="宋体" w:hint="eastAsia"/>
          <w:sz w:val="24"/>
        </w:rPr>
        <w:t xml:space="preserve">           </w:t>
      </w:r>
      <w:r>
        <w:rPr>
          <w:rFonts w:ascii="宋体" w:hAnsi="宋体" w:hint="eastAsia"/>
          <w:sz w:val="24"/>
        </w:rPr>
        <w:t>（投标人名称），提交招标文件要求的全套投标文件，包括：</w:t>
      </w:r>
    </w:p>
    <w:p w:rsidR="008D0F5D" w:rsidRDefault="00B621FD">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1.投标文件；</w:t>
      </w:r>
    </w:p>
    <w:p w:rsidR="008D0F5D" w:rsidRDefault="00B621FD">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2.其他资料：</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据此函，签字</w:t>
      </w:r>
      <w:proofErr w:type="gramStart"/>
      <w:r>
        <w:rPr>
          <w:rFonts w:ascii="宋体" w:hAnsi="宋体" w:hint="eastAsia"/>
          <w:kern w:val="20"/>
          <w:sz w:val="24"/>
        </w:rPr>
        <w:t>人兹宣布</w:t>
      </w:r>
      <w:proofErr w:type="gramEnd"/>
      <w:r>
        <w:rPr>
          <w:rFonts w:ascii="宋体" w:hAnsi="宋体" w:hint="eastAsia"/>
          <w:kern w:val="20"/>
          <w:sz w:val="24"/>
        </w:rPr>
        <w:t>同意如下：</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1.</w:t>
      </w:r>
      <w:r>
        <w:rPr>
          <w:rFonts w:ascii="宋体" w:hAnsi="宋体"/>
          <w:kern w:val="20"/>
          <w:sz w:val="24"/>
        </w:rPr>
        <w:t>我方已详细审核并确认</w:t>
      </w:r>
      <w:r>
        <w:rPr>
          <w:rFonts w:ascii="宋体" w:hAnsi="宋体" w:hint="eastAsia"/>
          <w:kern w:val="20"/>
          <w:sz w:val="24"/>
        </w:rPr>
        <w:t>投标邀请书</w:t>
      </w:r>
      <w:r>
        <w:rPr>
          <w:rFonts w:ascii="宋体" w:hAnsi="宋体"/>
          <w:kern w:val="20"/>
          <w:sz w:val="24"/>
        </w:rPr>
        <w:t>，包括修改文件（如有时）及有关附件。</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2.</w:t>
      </w:r>
      <w:r>
        <w:rPr>
          <w:rFonts w:ascii="宋体" w:hAnsi="宋体"/>
          <w:kern w:val="20"/>
          <w:sz w:val="24"/>
        </w:rPr>
        <w:t>一旦我方中标，保证按</w:t>
      </w:r>
      <w:r>
        <w:rPr>
          <w:rFonts w:ascii="宋体" w:hAnsi="宋体" w:hint="eastAsia"/>
          <w:kern w:val="20"/>
          <w:sz w:val="24"/>
        </w:rPr>
        <w:t>协议</w:t>
      </w:r>
      <w:r>
        <w:rPr>
          <w:rFonts w:ascii="宋体" w:hAnsi="宋体"/>
          <w:kern w:val="20"/>
          <w:sz w:val="24"/>
        </w:rPr>
        <w:t>协议书中规定的</w:t>
      </w:r>
      <w:r>
        <w:rPr>
          <w:rFonts w:ascii="宋体" w:hAnsi="宋体" w:hint="eastAsia"/>
          <w:kern w:val="20"/>
          <w:sz w:val="24"/>
        </w:rPr>
        <w:t>日期完成项目。</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3.</w:t>
      </w:r>
      <w:r>
        <w:rPr>
          <w:rFonts w:ascii="宋体" w:hAnsi="宋体"/>
          <w:kern w:val="20"/>
          <w:sz w:val="24"/>
        </w:rPr>
        <w:t>我方同意所提交的投标文件在</w:t>
      </w:r>
      <w:r>
        <w:rPr>
          <w:rFonts w:ascii="宋体" w:hAnsi="宋体" w:hint="eastAsia"/>
          <w:kern w:val="20"/>
          <w:sz w:val="24"/>
        </w:rPr>
        <w:t>投标邀请书</w:t>
      </w:r>
      <w:r>
        <w:rPr>
          <w:rFonts w:ascii="宋体" w:hAnsi="宋体"/>
          <w:kern w:val="20"/>
          <w:sz w:val="24"/>
        </w:rPr>
        <w:t>规定的投标有效期内有效，在此期间内如果中标，我方将受此约束。</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4.</w:t>
      </w:r>
      <w:r>
        <w:rPr>
          <w:rFonts w:ascii="宋体" w:hAnsi="宋体"/>
          <w:kern w:val="20"/>
          <w:sz w:val="24"/>
        </w:rPr>
        <w:t>除非另外达成协议并生效，你方的中标通知书和本投标文件将成为</w:t>
      </w:r>
      <w:r>
        <w:rPr>
          <w:rFonts w:ascii="宋体" w:hAnsi="宋体" w:hint="eastAsia"/>
          <w:kern w:val="20"/>
          <w:sz w:val="24"/>
        </w:rPr>
        <w:t>约束双方的协议文件的组成部分。</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5.其他补充说明：</w:t>
      </w:r>
    </w:p>
    <w:p w:rsidR="008D0F5D" w:rsidRDefault="008D0F5D">
      <w:pPr>
        <w:adjustRightInd w:val="0"/>
        <w:snapToGrid w:val="0"/>
        <w:spacing w:line="440" w:lineRule="exact"/>
        <w:contextualSpacing/>
        <w:rPr>
          <w:rFonts w:ascii="宋体" w:hAnsi="宋体"/>
          <w:sz w:val="24"/>
        </w:rPr>
      </w:pPr>
    </w:p>
    <w:p w:rsidR="008D0F5D" w:rsidRDefault="00B621FD">
      <w:pPr>
        <w:adjustRightInd w:val="0"/>
        <w:snapToGrid w:val="0"/>
        <w:spacing w:line="440" w:lineRule="exact"/>
        <w:ind w:firstLineChars="200" w:firstLine="480"/>
        <w:contextualSpacing/>
        <w:rPr>
          <w:rFonts w:ascii="宋体" w:hAnsi="宋体"/>
          <w:sz w:val="24"/>
        </w:rPr>
      </w:pPr>
      <w:r>
        <w:rPr>
          <w:rFonts w:ascii="宋体" w:hAnsi="宋体" w:hint="eastAsia"/>
          <w:sz w:val="24"/>
        </w:rPr>
        <w:t>与本投标有关的一切正式往来通讯请寄：</w:t>
      </w:r>
    </w:p>
    <w:p w:rsidR="008D0F5D" w:rsidRDefault="008D0F5D">
      <w:pPr>
        <w:spacing w:line="360" w:lineRule="auto"/>
        <w:rPr>
          <w:rFonts w:ascii="宋体" w:hAnsi="宋体"/>
          <w:sz w:val="22"/>
        </w:rPr>
      </w:pPr>
    </w:p>
    <w:p w:rsidR="008D0F5D" w:rsidRDefault="00B621FD">
      <w:pPr>
        <w:adjustRightInd w:val="0"/>
        <w:snapToGrid w:val="0"/>
        <w:spacing w:line="500" w:lineRule="exact"/>
        <w:ind w:leftChars="200" w:left="420"/>
        <w:contextualSpacing/>
        <w:rPr>
          <w:rFonts w:ascii="宋体" w:hAnsi="宋体"/>
          <w:sz w:val="24"/>
        </w:rPr>
      </w:pPr>
      <w:r>
        <w:rPr>
          <w:rFonts w:ascii="宋体" w:hAnsi="宋体" w:hint="eastAsia"/>
          <w:sz w:val="24"/>
        </w:rPr>
        <w:t>地址：邮编：</w:t>
      </w:r>
    </w:p>
    <w:p w:rsidR="008D0F5D" w:rsidRDefault="00B621FD">
      <w:pPr>
        <w:adjustRightInd w:val="0"/>
        <w:snapToGrid w:val="0"/>
        <w:spacing w:line="500" w:lineRule="exact"/>
        <w:ind w:leftChars="200" w:left="420"/>
        <w:contextualSpacing/>
        <w:rPr>
          <w:rFonts w:ascii="宋体" w:hAnsi="宋体"/>
          <w:sz w:val="24"/>
        </w:rPr>
      </w:pPr>
      <w:r>
        <w:rPr>
          <w:rFonts w:ascii="宋体" w:hAnsi="宋体" w:hint="eastAsia"/>
          <w:sz w:val="24"/>
        </w:rPr>
        <w:t>电话：传真：</w:t>
      </w:r>
    </w:p>
    <w:p w:rsidR="00F47511" w:rsidRDefault="00B621FD">
      <w:pPr>
        <w:adjustRightInd w:val="0"/>
        <w:snapToGrid w:val="0"/>
        <w:spacing w:line="500" w:lineRule="exact"/>
        <w:ind w:leftChars="200" w:left="420"/>
        <w:contextualSpacing/>
        <w:rPr>
          <w:rFonts w:ascii="宋体" w:hAnsi="宋体"/>
          <w:sz w:val="24"/>
        </w:rPr>
      </w:pPr>
      <w:r>
        <w:rPr>
          <w:rFonts w:ascii="宋体" w:hAnsi="宋体" w:hint="eastAsia"/>
          <w:sz w:val="24"/>
        </w:rPr>
        <w:t>投标人：</w:t>
      </w:r>
      <w:r>
        <w:rPr>
          <w:rFonts w:ascii="宋体" w:hAnsi="宋体" w:hint="eastAsia"/>
          <w:sz w:val="24"/>
          <w:u w:val="single"/>
        </w:rPr>
        <w:t>(全称、盖章)</w:t>
      </w:r>
      <w:r>
        <w:rPr>
          <w:rFonts w:ascii="宋体" w:hAnsi="宋体" w:hint="eastAsia"/>
          <w:sz w:val="24"/>
        </w:rPr>
        <w:t xml:space="preserve">   </w:t>
      </w:r>
    </w:p>
    <w:p w:rsidR="008D0F5D" w:rsidRDefault="00B621FD">
      <w:pPr>
        <w:adjustRightInd w:val="0"/>
        <w:snapToGrid w:val="0"/>
        <w:spacing w:line="500" w:lineRule="exact"/>
        <w:ind w:leftChars="200" w:left="420"/>
        <w:contextualSpacing/>
        <w:rPr>
          <w:rFonts w:ascii="宋体" w:hAnsi="宋体"/>
          <w:sz w:val="24"/>
          <w:u w:val="single"/>
        </w:rPr>
      </w:pPr>
      <w:r>
        <w:rPr>
          <w:rFonts w:ascii="宋体" w:hAnsi="宋体" w:hint="eastAsia"/>
          <w:sz w:val="24"/>
        </w:rPr>
        <w:t>投标人代表：</w:t>
      </w:r>
      <w:r>
        <w:rPr>
          <w:rFonts w:ascii="宋体" w:hAnsi="宋体" w:hint="eastAsia"/>
          <w:sz w:val="24"/>
          <w:u w:val="single"/>
        </w:rPr>
        <w:t>（签字</w:t>
      </w:r>
      <w:r>
        <w:rPr>
          <w:rFonts w:ascii="宋体" w:hAnsi="宋体"/>
          <w:sz w:val="24"/>
          <w:u w:val="single"/>
        </w:rPr>
        <w:t xml:space="preserve">）      </w:t>
      </w:r>
    </w:p>
    <w:p w:rsidR="008D0F5D" w:rsidRDefault="00B621FD">
      <w:pPr>
        <w:tabs>
          <w:tab w:val="left" w:pos="420"/>
        </w:tabs>
        <w:adjustRightInd w:val="0"/>
        <w:snapToGrid w:val="0"/>
        <w:spacing w:line="500" w:lineRule="exact"/>
        <w:ind w:leftChars="200" w:left="420"/>
        <w:contextualSpacing/>
        <w:rPr>
          <w:rFonts w:ascii="宋体" w:hAnsi="宋体"/>
          <w:sz w:val="24"/>
        </w:rPr>
      </w:pPr>
      <w:r>
        <w:rPr>
          <w:rFonts w:ascii="宋体" w:hAnsi="宋体" w:hint="eastAsia"/>
          <w:sz w:val="24"/>
        </w:rPr>
        <w:t>日期：年月日</w:t>
      </w:r>
    </w:p>
    <w:p w:rsidR="008D0F5D" w:rsidRDefault="008D0F5D">
      <w:pPr>
        <w:adjustRightInd w:val="0"/>
        <w:snapToGrid w:val="0"/>
        <w:spacing w:line="500" w:lineRule="exact"/>
        <w:contextualSpacing/>
        <w:rPr>
          <w:rFonts w:ascii="宋体" w:hAnsi="宋体"/>
          <w:sz w:val="22"/>
        </w:rPr>
      </w:pPr>
    </w:p>
    <w:p w:rsidR="008D0F5D" w:rsidRDefault="008D0F5D">
      <w:pPr>
        <w:spacing w:line="340" w:lineRule="exact"/>
        <w:jc w:val="left"/>
        <w:rPr>
          <w:rFonts w:ascii="宋体" w:hAnsi="宋体"/>
          <w:b/>
          <w:sz w:val="32"/>
        </w:rPr>
      </w:pPr>
    </w:p>
    <w:p w:rsidR="008D0F5D" w:rsidRDefault="008D0F5D">
      <w:pPr>
        <w:adjustRightInd w:val="0"/>
        <w:snapToGrid w:val="0"/>
        <w:spacing w:line="440" w:lineRule="exact"/>
        <w:contextualSpacing/>
        <w:rPr>
          <w:rFonts w:ascii="宋体" w:hAnsi="宋体"/>
        </w:rPr>
      </w:pPr>
    </w:p>
    <w:p w:rsidR="008D0F5D" w:rsidRDefault="008D0F5D">
      <w:pPr>
        <w:pStyle w:val="a4"/>
        <w:rPr>
          <w:rFonts w:ascii="宋体" w:hAnsi="宋体"/>
        </w:rPr>
      </w:pPr>
    </w:p>
    <w:p w:rsidR="008D0F5D" w:rsidRDefault="008D0F5D">
      <w:pPr>
        <w:rPr>
          <w:rFonts w:ascii="宋体" w:hAnsi="宋体"/>
        </w:rPr>
      </w:pPr>
    </w:p>
    <w:p w:rsidR="008D0F5D" w:rsidRDefault="008D0F5D">
      <w:pPr>
        <w:pStyle w:val="a4"/>
      </w:pPr>
    </w:p>
    <w:p w:rsidR="008D0F5D" w:rsidRDefault="008D0F5D">
      <w:pPr>
        <w:spacing w:line="340" w:lineRule="exact"/>
        <w:jc w:val="left"/>
        <w:rPr>
          <w:rFonts w:ascii="宋体" w:hAnsi="宋体"/>
          <w:b/>
          <w:sz w:val="36"/>
          <w:szCs w:val="36"/>
        </w:rPr>
      </w:pPr>
    </w:p>
    <w:p w:rsidR="008D0F5D" w:rsidRDefault="00B621FD">
      <w:pPr>
        <w:spacing w:line="340" w:lineRule="exact"/>
        <w:jc w:val="center"/>
        <w:rPr>
          <w:rFonts w:ascii="宋体" w:hAnsi="宋体"/>
          <w:b/>
          <w:sz w:val="36"/>
          <w:szCs w:val="36"/>
        </w:rPr>
      </w:pPr>
      <w:r>
        <w:rPr>
          <w:rFonts w:ascii="宋体" w:hAnsi="宋体" w:hint="eastAsia"/>
          <w:b/>
          <w:sz w:val="36"/>
          <w:szCs w:val="36"/>
        </w:rPr>
        <w:t>（</w:t>
      </w:r>
      <w:r w:rsidR="001B10AD">
        <w:rPr>
          <w:rFonts w:ascii="宋体" w:hAnsi="宋体" w:hint="eastAsia"/>
          <w:b/>
          <w:sz w:val="36"/>
          <w:szCs w:val="36"/>
        </w:rPr>
        <w:t>七</w:t>
      </w:r>
      <w:r>
        <w:rPr>
          <w:rFonts w:ascii="宋体" w:hAnsi="宋体" w:hint="eastAsia"/>
          <w:b/>
          <w:sz w:val="36"/>
          <w:szCs w:val="36"/>
        </w:rPr>
        <w:t>）投标报价表</w:t>
      </w:r>
    </w:p>
    <w:p w:rsidR="008D0F5D" w:rsidRDefault="008D0F5D">
      <w:pPr>
        <w:spacing w:line="340" w:lineRule="exact"/>
        <w:jc w:val="center"/>
        <w:rPr>
          <w:rFonts w:ascii="宋体" w:hAnsi="宋体"/>
          <w:b/>
          <w:sz w:val="32"/>
        </w:rPr>
      </w:pPr>
    </w:p>
    <w:p w:rsidR="008D0F5D" w:rsidRDefault="00B621FD">
      <w:pPr>
        <w:spacing w:line="360" w:lineRule="auto"/>
        <w:rPr>
          <w:rFonts w:eastAsia="黑体"/>
          <w:bCs/>
          <w:sz w:val="24"/>
        </w:rPr>
      </w:pPr>
      <w:r>
        <w:rPr>
          <w:rFonts w:ascii="宋体" w:hAnsi="宋体" w:cs="宋体" w:hint="eastAsia"/>
          <w:bCs/>
          <w:snapToGrid w:val="0"/>
          <w:kern w:val="0"/>
          <w:sz w:val="24"/>
        </w:rPr>
        <w:t>供应商名称（盖章）           采购项目编号:</w:t>
      </w:r>
    </w:p>
    <w:tbl>
      <w:tblPr>
        <w:tblW w:w="8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12"/>
      </w:tblGrid>
      <w:tr w:rsidR="000670A7" w:rsidTr="002F4530">
        <w:trPr>
          <w:cantSplit/>
          <w:trHeight w:val="1098"/>
        </w:trPr>
        <w:tc>
          <w:tcPr>
            <w:tcW w:w="2922" w:type="dxa"/>
            <w:tcBorders>
              <w:top w:val="single" w:sz="4" w:space="0" w:color="auto"/>
              <w:left w:val="single" w:sz="4" w:space="0" w:color="auto"/>
              <w:bottom w:val="single" w:sz="4" w:space="0" w:color="auto"/>
              <w:right w:val="single" w:sz="4" w:space="0" w:color="auto"/>
            </w:tcBorders>
            <w:vAlign w:val="center"/>
          </w:tcPr>
          <w:p w:rsidR="000670A7" w:rsidRDefault="000670A7" w:rsidP="002F4530">
            <w:pPr>
              <w:pStyle w:val="a0"/>
              <w:adjustRightInd w:val="0"/>
              <w:snapToGrid w:val="0"/>
              <w:spacing w:line="300" w:lineRule="auto"/>
              <w:jc w:val="center"/>
              <w:rPr>
                <w:rFonts w:ascii="宋体" w:hAnsi="宋体"/>
                <w:b/>
                <w:kern w:val="2"/>
                <w:sz w:val="24"/>
                <w:szCs w:val="24"/>
              </w:rPr>
            </w:pPr>
            <w:r>
              <w:rPr>
                <w:rFonts w:ascii="宋体" w:hAnsi="宋体"/>
                <w:b/>
                <w:kern w:val="2"/>
                <w:sz w:val="24"/>
                <w:szCs w:val="24"/>
              </w:rPr>
              <w:t>项目名称</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2F4530">
            <w:pPr>
              <w:adjustRightInd w:val="0"/>
              <w:snapToGrid w:val="0"/>
              <w:spacing w:after="200" w:line="220" w:lineRule="atLeast"/>
              <w:jc w:val="center"/>
              <w:rPr>
                <w:rFonts w:ascii="宋体" w:hAnsi="宋体"/>
                <w:b/>
                <w:sz w:val="24"/>
              </w:rPr>
            </w:pPr>
            <w:proofErr w:type="gramStart"/>
            <w:r w:rsidRPr="0016317E">
              <w:rPr>
                <w:rFonts w:ascii="宋体" w:hAnsi="宋体" w:hint="eastAsia"/>
                <w:b/>
                <w:sz w:val="24"/>
              </w:rPr>
              <w:t>响应</w:t>
            </w:r>
            <w:r>
              <w:rPr>
                <w:rFonts w:ascii="宋体" w:hAnsi="宋体"/>
                <w:b/>
                <w:sz w:val="24"/>
              </w:rPr>
              <w:t>总</w:t>
            </w:r>
            <w:proofErr w:type="gramEnd"/>
            <w:r>
              <w:rPr>
                <w:rFonts w:ascii="宋体" w:hAnsi="宋体"/>
                <w:b/>
                <w:sz w:val="24"/>
              </w:rPr>
              <w:t>报价</w:t>
            </w:r>
          </w:p>
        </w:tc>
      </w:tr>
      <w:tr w:rsidR="000670A7" w:rsidTr="002F4530">
        <w:trPr>
          <w:cantSplit/>
          <w:trHeight w:val="1697"/>
        </w:trPr>
        <w:tc>
          <w:tcPr>
            <w:tcW w:w="2922" w:type="dxa"/>
            <w:tcBorders>
              <w:top w:val="single" w:sz="4" w:space="0" w:color="auto"/>
              <w:left w:val="single" w:sz="4" w:space="0" w:color="auto"/>
              <w:bottom w:val="single" w:sz="4" w:space="0" w:color="auto"/>
              <w:right w:val="single" w:sz="4" w:space="0" w:color="auto"/>
            </w:tcBorders>
            <w:vAlign w:val="center"/>
          </w:tcPr>
          <w:p w:rsidR="000670A7" w:rsidRPr="000E2C22" w:rsidRDefault="006C49BA" w:rsidP="000E2C22">
            <w:pPr>
              <w:pStyle w:val="a0"/>
              <w:adjustRightInd w:val="0"/>
              <w:snapToGrid w:val="0"/>
              <w:spacing w:line="440" w:lineRule="exact"/>
              <w:contextualSpacing/>
              <w:jc w:val="center"/>
              <w:rPr>
                <w:rFonts w:ascii="宋体" w:hAnsi="宋体"/>
                <w:b/>
                <w:kern w:val="2"/>
                <w:sz w:val="24"/>
                <w:szCs w:val="24"/>
              </w:rPr>
            </w:pPr>
            <w:r>
              <w:rPr>
                <w:rFonts w:ascii="宋体" w:hAnsi="宋体" w:cs="宋体" w:hint="eastAsia"/>
                <w:snapToGrid w:val="0"/>
                <w:sz w:val="24"/>
              </w:rPr>
              <w:t>扬州大学附属医院输西区监控平台更换</w:t>
            </w:r>
            <w:r w:rsidRPr="002F4530">
              <w:rPr>
                <w:rFonts w:ascii="宋体" w:hAnsi="宋体" w:cs="宋体" w:hint="eastAsia"/>
                <w:snapToGrid w:val="0"/>
                <w:sz w:val="24"/>
              </w:rPr>
              <w:t>项目</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0E2C22">
            <w:pPr>
              <w:pStyle w:val="af4"/>
              <w:spacing w:before="0" w:after="0" w:line="500" w:lineRule="exact"/>
              <w:ind w:firstLine="0"/>
              <w:rPr>
                <w:rFonts w:ascii="宋体" w:hAnsi="宋体"/>
              </w:rPr>
            </w:pPr>
            <w:r>
              <w:rPr>
                <w:rFonts w:ascii="宋体" w:hAnsi="宋体"/>
              </w:rPr>
              <w:t>大写：</w:t>
            </w:r>
          </w:p>
          <w:p w:rsidR="000670A7" w:rsidRDefault="000670A7" w:rsidP="002F4530">
            <w:pPr>
              <w:pStyle w:val="af4"/>
              <w:spacing w:before="0" w:after="0" w:line="500" w:lineRule="exact"/>
              <w:ind w:firstLine="0"/>
              <w:rPr>
                <w:rFonts w:ascii="宋体" w:hAnsi="宋体"/>
                <w:kern w:val="2"/>
              </w:rPr>
            </w:pPr>
            <w:r>
              <w:rPr>
                <w:rFonts w:ascii="宋体" w:hAnsi="宋体"/>
              </w:rPr>
              <w:t>小写：                          （人民币）</w:t>
            </w:r>
          </w:p>
        </w:tc>
      </w:tr>
      <w:tr w:rsidR="000670A7" w:rsidTr="002F4530">
        <w:trPr>
          <w:cantSplit/>
          <w:trHeight w:val="1361"/>
        </w:trPr>
        <w:tc>
          <w:tcPr>
            <w:tcW w:w="2922" w:type="dxa"/>
            <w:tcBorders>
              <w:top w:val="single" w:sz="4" w:space="0" w:color="auto"/>
              <w:left w:val="single" w:sz="4" w:space="0" w:color="auto"/>
              <w:bottom w:val="single" w:sz="4" w:space="0" w:color="auto"/>
              <w:right w:val="single" w:sz="4" w:space="0" w:color="auto"/>
            </w:tcBorders>
            <w:vAlign w:val="center"/>
          </w:tcPr>
          <w:p w:rsidR="000670A7" w:rsidRDefault="000670A7" w:rsidP="002F4530">
            <w:pPr>
              <w:pStyle w:val="a0"/>
              <w:adjustRightInd w:val="0"/>
              <w:snapToGrid w:val="0"/>
              <w:spacing w:line="440" w:lineRule="exact"/>
              <w:contextualSpacing/>
              <w:jc w:val="center"/>
              <w:rPr>
                <w:rFonts w:ascii="宋体" w:hAnsi="宋体"/>
                <w:kern w:val="2"/>
                <w:sz w:val="24"/>
                <w:szCs w:val="24"/>
              </w:rPr>
            </w:pPr>
            <w:r>
              <w:rPr>
                <w:rFonts w:ascii="宋体" w:hAnsi="宋体" w:hint="eastAsia"/>
                <w:kern w:val="2"/>
                <w:sz w:val="24"/>
                <w:szCs w:val="24"/>
              </w:rPr>
              <w:t>备</w:t>
            </w:r>
            <w:r>
              <w:rPr>
                <w:rFonts w:ascii="宋体" w:hAnsi="宋体" w:hint="eastAsia"/>
                <w:kern w:val="2"/>
                <w:sz w:val="24"/>
                <w:szCs w:val="24"/>
              </w:rPr>
              <w:t xml:space="preserve">  </w:t>
            </w:r>
            <w:r>
              <w:rPr>
                <w:rFonts w:ascii="宋体" w:hAnsi="宋体" w:hint="eastAsia"/>
                <w:kern w:val="2"/>
                <w:sz w:val="24"/>
                <w:szCs w:val="24"/>
              </w:rPr>
              <w:t>注</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Pr="00E80D96" w:rsidRDefault="000670A7" w:rsidP="00E80D96">
            <w:pPr>
              <w:pStyle w:val="a0"/>
              <w:adjustRightInd w:val="0"/>
              <w:snapToGrid w:val="0"/>
              <w:spacing w:line="440" w:lineRule="exact"/>
              <w:contextualSpacing/>
              <w:jc w:val="center"/>
              <w:rPr>
                <w:rFonts w:ascii="宋体" w:hAnsi="宋体"/>
                <w:kern w:val="2"/>
                <w:sz w:val="24"/>
                <w:szCs w:val="24"/>
              </w:rPr>
            </w:pPr>
          </w:p>
        </w:tc>
      </w:tr>
    </w:tbl>
    <w:p w:rsidR="000670A7" w:rsidRDefault="000670A7" w:rsidP="000670A7">
      <w:pPr>
        <w:adjustRightInd w:val="0"/>
        <w:snapToGrid w:val="0"/>
        <w:spacing w:line="600" w:lineRule="exact"/>
        <w:ind w:firstLineChars="200" w:firstLine="643"/>
        <w:rPr>
          <w:rFonts w:ascii="仿宋" w:eastAsia="仿宋" w:hAnsi="仿宋"/>
          <w:sz w:val="32"/>
          <w:szCs w:val="32"/>
        </w:rPr>
      </w:pPr>
      <w:r>
        <w:rPr>
          <w:rFonts w:ascii="仿宋" w:eastAsia="仿宋" w:hAnsi="仿宋" w:cs="宋体" w:hint="eastAsia"/>
          <w:b/>
          <w:sz w:val="32"/>
          <w:szCs w:val="32"/>
        </w:rPr>
        <w:t>价格构成、报价要求：</w:t>
      </w:r>
      <w:r>
        <w:rPr>
          <w:rFonts w:ascii="仿宋" w:eastAsia="仿宋" w:hAnsi="仿宋" w:cs="宋体" w:hint="eastAsia"/>
          <w:bCs/>
          <w:i/>
          <w:iCs/>
          <w:color w:val="FF0000"/>
          <w:sz w:val="32"/>
          <w:szCs w:val="32"/>
          <w:u w:val="single"/>
        </w:rPr>
        <w:t>本项目控制价</w:t>
      </w:r>
      <w:r w:rsidR="006C49BA">
        <w:rPr>
          <w:rFonts w:ascii="仿宋" w:eastAsia="仿宋" w:hAnsi="仿宋" w:cs="宋体" w:hint="eastAsia"/>
          <w:bCs/>
          <w:i/>
          <w:iCs/>
          <w:color w:val="FF0000"/>
          <w:sz w:val="32"/>
          <w:szCs w:val="32"/>
          <w:u w:val="single"/>
        </w:rPr>
        <w:t>4.8</w:t>
      </w:r>
      <w:r>
        <w:rPr>
          <w:rFonts w:ascii="仿宋" w:eastAsia="仿宋" w:hAnsi="仿宋" w:cs="宋体" w:hint="eastAsia"/>
          <w:bCs/>
          <w:i/>
          <w:iCs/>
          <w:color w:val="FF0000"/>
          <w:sz w:val="32"/>
          <w:szCs w:val="32"/>
          <w:u w:val="single"/>
        </w:rPr>
        <w:t>万元，报价超过预算的为无效报价，按照无效响应处理。</w:t>
      </w:r>
      <w:r>
        <w:rPr>
          <w:rFonts w:ascii="仿宋" w:eastAsia="仿宋" w:hAnsi="仿宋" w:hint="eastAsia"/>
          <w:sz w:val="32"/>
          <w:szCs w:val="32"/>
        </w:rPr>
        <w:t>所有报价均用人民币表示,所报价格是</w:t>
      </w:r>
      <w:r>
        <w:rPr>
          <w:rFonts w:ascii="仿宋" w:eastAsia="仿宋" w:hAnsi="仿宋" w:hint="eastAsia"/>
          <w:color w:val="FF0000"/>
          <w:sz w:val="32"/>
          <w:szCs w:val="32"/>
        </w:rPr>
        <w:t>指为完成本次项目的全部价格，包括</w:t>
      </w:r>
      <w:r w:rsidR="006F46CE">
        <w:rPr>
          <w:rFonts w:ascii="仿宋" w:eastAsia="仿宋" w:hAnsi="仿宋" w:hint="eastAsia"/>
          <w:color w:val="FF0000"/>
          <w:sz w:val="32"/>
          <w:szCs w:val="32"/>
        </w:rPr>
        <w:t>材料费、</w:t>
      </w:r>
      <w:r w:rsidR="006C49BA">
        <w:rPr>
          <w:rFonts w:ascii="仿宋" w:eastAsia="仿宋" w:hAnsi="仿宋" w:hint="eastAsia"/>
          <w:color w:val="FF0000"/>
          <w:sz w:val="32"/>
          <w:szCs w:val="32"/>
        </w:rPr>
        <w:t>软件费用、</w:t>
      </w:r>
      <w:r w:rsidR="006F46CE">
        <w:rPr>
          <w:rFonts w:ascii="仿宋" w:eastAsia="仿宋" w:hAnsi="仿宋" w:hint="eastAsia"/>
          <w:color w:val="FF0000"/>
          <w:sz w:val="32"/>
          <w:szCs w:val="32"/>
        </w:rPr>
        <w:t>施工费、安装调试费</w:t>
      </w:r>
      <w:r w:rsidR="006C49BA">
        <w:rPr>
          <w:rFonts w:ascii="仿宋" w:eastAsia="仿宋" w:hAnsi="仿宋" w:hint="eastAsia"/>
          <w:color w:val="FF0000"/>
          <w:sz w:val="32"/>
          <w:szCs w:val="32"/>
        </w:rPr>
        <w:t>（与现有其他设备对接）</w:t>
      </w:r>
      <w:r w:rsidR="006F46CE">
        <w:rPr>
          <w:rFonts w:ascii="仿宋" w:eastAsia="仿宋" w:hAnsi="仿宋" w:hint="eastAsia"/>
          <w:color w:val="FF0000"/>
          <w:sz w:val="32"/>
          <w:szCs w:val="32"/>
        </w:rPr>
        <w:t>、辅材</w:t>
      </w:r>
      <w:r>
        <w:rPr>
          <w:rFonts w:ascii="仿宋" w:eastAsia="仿宋" w:hAnsi="仿宋" w:hint="eastAsia"/>
          <w:color w:val="FF0000"/>
          <w:sz w:val="32"/>
          <w:szCs w:val="32"/>
        </w:rPr>
        <w:t>、人员工资、验收、保险和税金等全部费用。</w:t>
      </w:r>
      <w:r>
        <w:rPr>
          <w:rFonts w:ascii="仿宋" w:eastAsia="仿宋" w:hAnsi="仿宋" w:hint="eastAsia"/>
          <w:b/>
          <w:sz w:val="32"/>
          <w:szCs w:val="32"/>
        </w:rPr>
        <w:t>上述报价为一次报出不再更改的价格。</w:t>
      </w:r>
    </w:p>
    <w:p w:rsidR="008D0F5D" w:rsidRDefault="008D0F5D" w:rsidP="002F4530">
      <w:pPr>
        <w:adjustRightInd w:val="0"/>
        <w:snapToGrid w:val="0"/>
        <w:spacing w:line="500" w:lineRule="exact"/>
        <w:contextualSpacing/>
        <w:rPr>
          <w:rFonts w:ascii="宋体" w:hAnsi="宋体" w:cs="宋体"/>
          <w:bCs/>
          <w:snapToGrid w:val="0"/>
          <w:kern w:val="0"/>
          <w:sz w:val="24"/>
        </w:rPr>
      </w:pP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 (盖单位公章)</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                       邮编：</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                       传真：</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法定代表人或授权委托人： (签字</w:t>
      </w:r>
      <w:r w:rsidR="006C49BA">
        <w:rPr>
          <w:rFonts w:ascii="宋体" w:hAnsi="宋体" w:cs="宋体" w:hint="eastAsia"/>
          <w:bCs/>
          <w:snapToGrid w:val="0"/>
          <w:kern w:val="0"/>
          <w:sz w:val="24"/>
        </w:rPr>
        <w:t>盖章</w:t>
      </w:r>
      <w:r>
        <w:rPr>
          <w:rFonts w:ascii="宋体" w:hAnsi="宋体" w:cs="宋体" w:hint="eastAsia"/>
          <w:bCs/>
          <w:snapToGrid w:val="0"/>
          <w:kern w:val="0"/>
          <w:sz w:val="24"/>
        </w:rPr>
        <w:t>)</w:t>
      </w:r>
    </w:p>
    <w:p w:rsidR="000E2C22" w:rsidRDefault="00B621FD" w:rsidP="002F453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rsidR="00B9478E" w:rsidRDefault="00B9478E" w:rsidP="00B9478E">
      <w:pPr>
        <w:pStyle w:val="a0"/>
      </w:pPr>
    </w:p>
    <w:p w:rsidR="00B9478E" w:rsidRDefault="00B9478E" w:rsidP="00B9478E">
      <w:pPr>
        <w:pStyle w:val="3"/>
      </w:pPr>
    </w:p>
    <w:p w:rsidR="00B9478E" w:rsidRDefault="00B9478E" w:rsidP="00B9478E"/>
    <w:p w:rsidR="00B9478E" w:rsidRPr="00B9478E" w:rsidRDefault="00B9478E" w:rsidP="00B9478E">
      <w:pPr>
        <w:pStyle w:val="a0"/>
      </w:pPr>
    </w:p>
    <w:p w:rsidR="00963717" w:rsidRPr="00E20048" w:rsidRDefault="00963717" w:rsidP="00963717">
      <w:pPr>
        <w:rPr>
          <w:rFonts w:ascii="楷体_GB2312" w:eastAsia="楷体_GB2312"/>
          <w:b/>
          <w:bCs/>
          <w:sz w:val="30"/>
          <w:szCs w:val="30"/>
        </w:rPr>
      </w:pPr>
      <w:r w:rsidRPr="00E20048">
        <w:rPr>
          <w:rFonts w:ascii="楷体_GB2312" w:eastAsia="楷体_GB2312" w:hint="eastAsia"/>
          <w:b/>
          <w:bCs/>
          <w:sz w:val="30"/>
          <w:szCs w:val="30"/>
        </w:rPr>
        <w:t>分项报价表</w:t>
      </w:r>
    </w:p>
    <w:tbl>
      <w:tblPr>
        <w:tblW w:w="9593" w:type="dxa"/>
        <w:tblInd w:w="93" w:type="dxa"/>
        <w:tblLook w:val="04A0" w:firstRow="1" w:lastRow="0" w:firstColumn="1" w:lastColumn="0" w:noHBand="0" w:noVBand="1"/>
      </w:tblPr>
      <w:tblGrid>
        <w:gridCol w:w="897"/>
        <w:gridCol w:w="1302"/>
        <w:gridCol w:w="2340"/>
        <w:gridCol w:w="1485"/>
        <w:gridCol w:w="898"/>
        <w:gridCol w:w="898"/>
        <w:gridCol w:w="898"/>
        <w:gridCol w:w="875"/>
      </w:tblGrid>
      <w:tr w:rsidR="00963717" w:rsidRPr="000E2C22" w:rsidTr="005F4B68">
        <w:trPr>
          <w:trHeight w:val="27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序号</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名称</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Pr>
                <w:rFonts w:ascii="宋体" w:hAnsi="宋体" w:cs="宋体" w:hint="eastAsia"/>
                <w:color w:val="000000"/>
                <w:kern w:val="0"/>
                <w:sz w:val="22"/>
                <w:szCs w:val="22"/>
              </w:rPr>
              <w:t>推荐</w:t>
            </w:r>
            <w:r w:rsidRPr="000E2C22">
              <w:rPr>
                <w:rFonts w:ascii="宋体" w:hAnsi="宋体" w:cs="宋体" w:hint="eastAsia"/>
                <w:color w:val="000000"/>
                <w:kern w:val="0"/>
                <w:sz w:val="22"/>
                <w:szCs w:val="22"/>
              </w:rPr>
              <w:t>品牌</w:t>
            </w:r>
            <w:r w:rsidR="00BD48E2">
              <w:rPr>
                <w:rFonts w:ascii="宋体" w:hAnsi="宋体" w:cs="宋体" w:hint="eastAsia"/>
                <w:color w:val="000000"/>
                <w:kern w:val="0"/>
                <w:sz w:val="22"/>
                <w:szCs w:val="22"/>
              </w:rPr>
              <w:t>型号</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规格参数</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单位</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数量</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单价</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963717" w:rsidRPr="000E2C22" w:rsidRDefault="00963717"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金额</w:t>
            </w:r>
          </w:p>
        </w:tc>
      </w:tr>
      <w:tr w:rsidR="00963717" w:rsidRPr="000E2C22" w:rsidTr="005F4B68">
        <w:trPr>
          <w:trHeight w:val="270"/>
        </w:trPr>
        <w:tc>
          <w:tcPr>
            <w:tcW w:w="959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3717" w:rsidRPr="000E2C22" w:rsidRDefault="006C49BA" w:rsidP="002F4530">
            <w:pPr>
              <w:widowControl/>
              <w:jc w:val="center"/>
              <w:rPr>
                <w:rFonts w:ascii="宋体" w:hAnsi="宋体" w:cs="宋体"/>
                <w:b/>
                <w:bCs/>
                <w:color w:val="000000"/>
                <w:kern w:val="0"/>
                <w:sz w:val="22"/>
                <w:szCs w:val="22"/>
              </w:rPr>
            </w:pPr>
            <w:r>
              <w:rPr>
                <w:rFonts w:ascii="宋体" w:hAnsi="宋体" w:cs="宋体" w:hint="eastAsia"/>
                <w:snapToGrid w:val="0"/>
                <w:kern w:val="0"/>
                <w:sz w:val="24"/>
              </w:rPr>
              <w:t>扬州大学附属医院输西区监控平台更换</w:t>
            </w:r>
            <w:r w:rsidRPr="002F4530">
              <w:rPr>
                <w:rFonts w:ascii="宋体" w:hAnsi="宋体" w:cs="宋体" w:hint="eastAsia"/>
                <w:snapToGrid w:val="0"/>
                <w:kern w:val="0"/>
                <w:sz w:val="24"/>
              </w:rPr>
              <w:t>项目</w:t>
            </w:r>
          </w:p>
        </w:tc>
      </w:tr>
      <w:tr w:rsidR="00F47511" w:rsidRPr="000E2C22" w:rsidTr="005F4B68">
        <w:trPr>
          <w:trHeight w:val="54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1</w:t>
            </w:r>
          </w:p>
        </w:tc>
        <w:tc>
          <w:tcPr>
            <w:tcW w:w="1302" w:type="dxa"/>
            <w:tcBorders>
              <w:top w:val="nil"/>
              <w:left w:val="nil"/>
              <w:bottom w:val="single" w:sz="4" w:space="0" w:color="auto"/>
              <w:right w:val="single" w:sz="4" w:space="0" w:color="auto"/>
            </w:tcBorders>
            <w:shd w:val="clear" w:color="auto" w:fill="auto"/>
            <w:noWrap/>
            <w:vAlign w:val="center"/>
            <w:hideMark/>
          </w:tcPr>
          <w:p w:rsidR="00F47511" w:rsidRDefault="005F4B68">
            <w:pPr>
              <w:jc w:val="center"/>
              <w:rPr>
                <w:rFonts w:ascii="宋体" w:hAnsi="宋体" w:cs="宋体"/>
                <w:color w:val="000000"/>
                <w:sz w:val="24"/>
              </w:rPr>
            </w:pPr>
            <w:r>
              <w:rPr>
                <w:rFonts w:hint="eastAsia"/>
                <w:color w:val="000000"/>
              </w:rPr>
              <w:t>综合管理平台服务器</w:t>
            </w:r>
          </w:p>
        </w:tc>
        <w:tc>
          <w:tcPr>
            <w:tcW w:w="2340" w:type="dxa"/>
            <w:tcBorders>
              <w:top w:val="nil"/>
              <w:left w:val="nil"/>
              <w:bottom w:val="single" w:sz="4" w:space="0" w:color="auto"/>
              <w:right w:val="single" w:sz="4" w:space="0" w:color="auto"/>
            </w:tcBorders>
            <w:shd w:val="clear" w:color="auto" w:fill="auto"/>
            <w:noWrap/>
            <w:vAlign w:val="center"/>
            <w:hideMark/>
          </w:tcPr>
          <w:p w:rsidR="00F47511" w:rsidRDefault="005F4B68">
            <w:pPr>
              <w:jc w:val="center"/>
              <w:rPr>
                <w:rFonts w:ascii="宋体" w:hAnsi="宋体" w:cs="宋体"/>
                <w:color w:val="000000"/>
                <w:sz w:val="24"/>
              </w:rPr>
            </w:pPr>
            <w:r>
              <w:rPr>
                <w:rFonts w:hint="eastAsia"/>
                <w:color w:val="000000"/>
              </w:rPr>
              <w:t>大华</w:t>
            </w:r>
            <w:r>
              <w:rPr>
                <w:rFonts w:hint="eastAsia"/>
                <w:color w:val="000000"/>
              </w:rPr>
              <w:t>DH-ICC-B8900S4F-U64</w:t>
            </w:r>
          </w:p>
        </w:tc>
        <w:tc>
          <w:tcPr>
            <w:tcW w:w="1485" w:type="dxa"/>
            <w:tcBorders>
              <w:top w:val="nil"/>
              <w:left w:val="nil"/>
              <w:bottom w:val="single" w:sz="4" w:space="0" w:color="auto"/>
              <w:right w:val="single" w:sz="4" w:space="0" w:color="auto"/>
            </w:tcBorders>
            <w:shd w:val="clear" w:color="auto" w:fill="auto"/>
            <w:vAlign w:val="center"/>
            <w:hideMark/>
          </w:tcPr>
          <w:p w:rsidR="00F47511" w:rsidRDefault="00F47511" w:rsidP="005F4B68">
            <w:pPr>
              <w:jc w:val="center"/>
              <w:rPr>
                <w:rFonts w:ascii="宋体" w:hAnsi="宋体" w:cs="宋体"/>
                <w:color w:val="000000"/>
                <w:sz w:val="24"/>
              </w:rPr>
            </w:pP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台</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F47511" w:rsidRPr="000E2C22" w:rsidTr="005F4B68">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2</w:t>
            </w:r>
          </w:p>
        </w:tc>
        <w:tc>
          <w:tcPr>
            <w:tcW w:w="1302" w:type="dxa"/>
            <w:tcBorders>
              <w:top w:val="nil"/>
              <w:left w:val="nil"/>
              <w:bottom w:val="single" w:sz="4" w:space="0" w:color="auto"/>
              <w:right w:val="single" w:sz="4" w:space="0" w:color="auto"/>
            </w:tcBorders>
            <w:shd w:val="clear" w:color="auto" w:fill="auto"/>
            <w:noWrap/>
            <w:vAlign w:val="center"/>
            <w:hideMark/>
          </w:tcPr>
          <w:p w:rsidR="00F47511" w:rsidRDefault="005F4B68">
            <w:pPr>
              <w:jc w:val="center"/>
              <w:rPr>
                <w:rFonts w:ascii="宋体" w:hAnsi="宋体" w:cs="宋体"/>
                <w:color w:val="000000"/>
                <w:sz w:val="24"/>
              </w:rPr>
            </w:pPr>
            <w:r>
              <w:rPr>
                <w:rFonts w:hint="eastAsia"/>
                <w:color w:val="000000"/>
              </w:rPr>
              <w:t>综合管理平台软件</w:t>
            </w:r>
          </w:p>
        </w:tc>
        <w:tc>
          <w:tcPr>
            <w:tcW w:w="2340" w:type="dxa"/>
            <w:tcBorders>
              <w:top w:val="nil"/>
              <w:left w:val="nil"/>
              <w:bottom w:val="single" w:sz="4" w:space="0" w:color="auto"/>
              <w:right w:val="single" w:sz="4" w:space="0" w:color="auto"/>
            </w:tcBorders>
            <w:shd w:val="clear" w:color="auto" w:fill="auto"/>
            <w:noWrap/>
            <w:vAlign w:val="center"/>
            <w:hideMark/>
          </w:tcPr>
          <w:p w:rsidR="00F47511" w:rsidRDefault="005F4B68">
            <w:pPr>
              <w:jc w:val="center"/>
              <w:rPr>
                <w:rFonts w:ascii="宋体" w:hAnsi="宋体" w:cs="宋体"/>
                <w:color w:val="000000"/>
                <w:sz w:val="24"/>
              </w:rPr>
            </w:pPr>
            <w:r>
              <w:rPr>
                <w:rFonts w:hint="eastAsia"/>
                <w:color w:val="000000"/>
              </w:rPr>
              <w:t>大华</w:t>
            </w:r>
            <w:r>
              <w:rPr>
                <w:rFonts w:hint="eastAsia"/>
                <w:color w:val="000000"/>
              </w:rPr>
              <w:t>DH-ICC-B8900-U-PRO</w:t>
            </w:r>
          </w:p>
        </w:tc>
        <w:tc>
          <w:tcPr>
            <w:tcW w:w="1485" w:type="dxa"/>
            <w:tcBorders>
              <w:top w:val="nil"/>
              <w:left w:val="nil"/>
              <w:bottom w:val="single" w:sz="4" w:space="0" w:color="auto"/>
              <w:right w:val="single" w:sz="4" w:space="0" w:color="auto"/>
            </w:tcBorders>
            <w:shd w:val="clear" w:color="auto" w:fill="auto"/>
            <w:vAlign w:val="center"/>
            <w:hideMark/>
          </w:tcPr>
          <w:p w:rsidR="00F47511" w:rsidRDefault="00F47511">
            <w:pPr>
              <w:jc w:val="center"/>
              <w:rPr>
                <w:rFonts w:ascii="宋体" w:hAnsi="宋体" w:cs="宋体"/>
                <w:color w:val="000000"/>
                <w:sz w:val="24"/>
              </w:rPr>
            </w:pP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5F4B68">
            <w:pPr>
              <w:jc w:val="center"/>
              <w:rPr>
                <w:rFonts w:ascii="宋体" w:hAnsi="宋体" w:cs="宋体"/>
                <w:color w:val="000000"/>
                <w:sz w:val="24"/>
              </w:rPr>
            </w:pPr>
            <w:r>
              <w:rPr>
                <w:rFonts w:hint="eastAsia"/>
                <w:color w:val="000000"/>
              </w:rPr>
              <w:t>套</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5F4B68">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F47511" w:rsidRPr="000E2C22" w:rsidTr="005F4B68">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F47511" w:rsidRDefault="00F47511">
            <w:pPr>
              <w:jc w:val="center"/>
              <w:rPr>
                <w:rFonts w:ascii="宋体" w:hAnsi="宋体" w:cs="宋体"/>
                <w:color w:val="000000"/>
                <w:sz w:val="24"/>
              </w:rPr>
            </w:pPr>
            <w:r>
              <w:rPr>
                <w:rFonts w:hint="eastAsia"/>
                <w:color w:val="000000"/>
              </w:rPr>
              <w:t>3</w:t>
            </w:r>
          </w:p>
        </w:tc>
        <w:tc>
          <w:tcPr>
            <w:tcW w:w="1302" w:type="dxa"/>
            <w:tcBorders>
              <w:top w:val="nil"/>
              <w:left w:val="nil"/>
              <w:bottom w:val="single" w:sz="4" w:space="0" w:color="auto"/>
              <w:right w:val="single" w:sz="4" w:space="0" w:color="auto"/>
            </w:tcBorders>
            <w:shd w:val="clear" w:color="auto" w:fill="auto"/>
            <w:noWrap/>
            <w:vAlign w:val="center"/>
            <w:hideMark/>
          </w:tcPr>
          <w:p w:rsidR="00F47511" w:rsidRDefault="005F4B68">
            <w:pPr>
              <w:jc w:val="center"/>
              <w:rPr>
                <w:rFonts w:ascii="宋体" w:hAnsi="宋体" w:cs="宋体"/>
                <w:color w:val="000000"/>
                <w:sz w:val="24"/>
              </w:rPr>
            </w:pPr>
            <w:r>
              <w:rPr>
                <w:rFonts w:hint="eastAsia"/>
                <w:color w:val="000000"/>
              </w:rPr>
              <w:t>视频通道授权</w:t>
            </w:r>
          </w:p>
        </w:tc>
        <w:tc>
          <w:tcPr>
            <w:tcW w:w="2340" w:type="dxa"/>
            <w:tcBorders>
              <w:top w:val="nil"/>
              <w:left w:val="nil"/>
              <w:bottom w:val="single" w:sz="4" w:space="0" w:color="auto"/>
              <w:right w:val="single" w:sz="4" w:space="0" w:color="auto"/>
            </w:tcBorders>
            <w:shd w:val="clear" w:color="auto" w:fill="auto"/>
            <w:noWrap/>
            <w:vAlign w:val="center"/>
            <w:hideMark/>
          </w:tcPr>
          <w:p w:rsidR="00F47511" w:rsidRDefault="00D6307D">
            <w:pPr>
              <w:jc w:val="center"/>
              <w:rPr>
                <w:rFonts w:ascii="宋体" w:hAnsi="宋体" w:cs="宋体"/>
                <w:color w:val="000000"/>
                <w:sz w:val="24"/>
              </w:rPr>
            </w:pPr>
            <w:r>
              <w:rPr>
                <w:rFonts w:ascii="宋体" w:hAnsi="宋体" w:cs="宋体" w:hint="eastAsia"/>
                <w:color w:val="000000"/>
                <w:sz w:val="24"/>
              </w:rPr>
              <w:t>大华</w:t>
            </w:r>
          </w:p>
        </w:tc>
        <w:tc>
          <w:tcPr>
            <w:tcW w:w="1485" w:type="dxa"/>
            <w:tcBorders>
              <w:top w:val="nil"/>
              <w:left w:val="nil"/>
              <w:bottom w:val="single" w:sz="4" w:space="0" w:color="auto"/>
              <w:right w:val="single" w:sz="4" w:space="0" w:color="auto"/>
            </w:tcBorders>
            <w:shd w:val="clear" w:color="auto" w:fill="auto"/>
            <w:noWrap/>
            <w:vAlign w:val="center"/>
            <w:hideMark/>
          </w:tcPr>
          <w:p w:rsidR="00F47511" w:rsidRDefault="005F4B68" w:rsidP="005F4B68">
            <w:pPr>
              <w:jc w:val="center"/>
              <w:rPr>
                <w:rFonts w:ascii="宋体" w:hAnsi="宋体" w:cs="宋体"/>
                <w:color w:val="000000"/>
                <w:sz w:val="24"/>
              </w:rPr>
            </w:pPr>
            <w:r>
              <w:rPr>
                <w:rFonts w:hint="eastAsia"/>
                <w:color w:val="000000"/>
              </w:rPr>
              <w:t>500</w:t>
            </w:r>
            <w:r>
              <w:rPr>
                <w:rFonts w:hint="eastAsia"/>
                <w:color w:val="000000"/>
              </w:rPr>
              <w:t>路</w:t>
            </w:r>
            <w:r>
              <w:rPr>
                <w:rFonts w:ascii="宋体" w:hAnsi="宋体" w:cs="宋体"/>
                <w:color w:val="000000"/>
                <w:sz w:val="24"/>
              </w:rPr>
              <w:t xml:space="preserve"> </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Default="005F4B68">
            <w:pPr>
              <w:jc w:val="center"/>
              <w:rPr>
                <w:rFonts w:ascii="宋体" w:hAnsi="宋体" w:cs="宋体"/>
                <w:color w:val="000000"/>
                <w:sz w:val="24"/>
              </w:rPr>
            </w:pPr>
            <w:r>
              <w:rPr>
                <w:rFonts w:hint="eastAsia"/>
                <w:color w:val="000000"/>
              </w:rPr>
              <w:t>批</w:t>
            </w:r>
          </w:p>
        </w:tc>
        <w:tc>
          <w:tcPr>
            <w:tcW w:w="898" w:type="dxa"/>
            <w:tcBorders>
              <w:top w:val="nil"/>
              <w:left w:val="nil"/>
              <w:bottom w:val="single" w:sz="4" w:space="0" w:color="auto"/>
              <w:right w:val="single" w:sz="4" w:space="0" w:color="auto"/>
            </w:tcBorders>
            <w:shd w:val="clear" w:color="auto" w:fill="auto"/>
            <w:noWrap/>
            <w:vAlign w:val="bottom"/>
            <w:hideMark/>
          </w:tcPr>
          <w:p w:rsidR="00F47511" w:rsidRDefault="00F47511">
            <w:pPr>
              <w:jc w:val="center"/>
              <w:rPr>
                <w:rFonts w:ascii="宋体" w:hAnsi="宋体" w:cs="宋体"/>
                <w:color w:val="000000"/>
                <w:sz w:val="22"/>
                <w:szCs w:val="22"/>
              </w:rPr>
            </w:pPr>
            <w:r>
              <w:rPr>
                <w:rFonts w:hint="eastAsia"/>
                <w:color w:val="000000"/>
                <w:sz w:val="22"/>
                <w:szCs w:val="22"/>
              </w:rPr>
              <w:t>1</w:t>
            </w:r>
          </w:p>
        </w:tc>
        <w:tc>
          <w:tcPr>
            <w:tcW w:w="898"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F47511" w:rsidRPr="000E2C22" w:rsidRDefault="00F47511" w:rsidP="002F4530">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5F4B68" w:rsidRPr="000E2C22" w:rsidTr="00EA1DE6">
        <w:trPr>
          <w:trHeight w:val="893"/>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5F4B68" w:rsidRDefault="005F4B68">
            <w:pPr>
              <w:jc w:val="center"/>
              <w:rPr>
                <w:rFonts w:ascii="宋体" w:hAnsi="宋体" w:cs="宋体"/>
                <w:color w:val="000000"/>
                <w:sz w:val="24"/>
              </w:rPr>
            </w:pPr>
            <w:r>
              <w:rPr>
                <w:rFonts w:ascii="宋体" w:hAnsi="宋体" w:cs="宋体" w:hint="eastAsia"/>
                <w:color w:val="000000"/>
                <w:kern w:val="0"/>
                <w:sz w:val="22"/>
                <w:szCs w:val="22"/>
              </w:rPr>
              <w:t>4</w:t>
            </w:r>
          </w:p>
        </w:tc>
        <w:tc>
          <w:tcPr>
            <w:tcW w:w="1302" w:type="dxa"/>
            <w:tcBorders>
              <w:top w:val="nil"/>
              <w:left w:val="nil"/>
              <w:bottom w:val="single" w:sz="4" w:space="0" w:color="auto"/>
              <w:right w:val="single" w:sz="4" w:space="0" w:color="auto"/>
            </w:tcBorders>
            <w:shd w:val="clear" w:color="auto" w:fill="auto"/>
            <w:noWrap/>
            <w:vAlign w:val="center"/>
            <w:hideMark/>
          </w:tcPr>
          <w:p w:rsidR="005F4B68" w:rsidRDefault="005F4B68">
            <w:pPr>
              <w:jc w:val="center"/>
              <w:rPr>
                <w:rFonts w:ascii="宋体" w:hAnsi="宋体" w:cs="宋体"/>
                <w:color w:val="000000"/>
                <w:sz w:val="24"/>
              </w:rPr>
            </w:pPr>
            <w:r>
              <w:rPr>
                <w:rFonts w:ascii="宋体" w:hAnsi="宋体" w:cs="宋体" w:hint="eastAsia"/>
                <w:b/>
                <w:bCs/>
                <w:color w:val="000000"/>
                <w:kern w:val="0"/>
                <w:sz w:val="22"/>
                <w:szCs w:val="22"/>
              </w:rPr>
              <w:t>合计</w:t>
            </w:r>
          </w:p>
        </w:tc>
        <w:tc>
          <w:tcPr>
            <w:tcW w:w="7394" w:type="dxa"/>
            <w:gridSpan w:val="6"/>
            <w:tcBorders>
              <w:top w:val="single" w:sz="4" w:space="0" w:color="auto"/>
              <w:left w:val="nil"/>
              <w:bottom w:val="single" w:sz="4" w:space="0" w:color="auto"/>
              <w:right w:val="single" w:sz="4" w:space="0" w:color="auto"/>
            </w:tcBorders>
            <w:shd w:val="clear" w:color="auto" w:fill="auto"/>
            <w:noWrap/>
            <w:vAlign w:val="center"/>
            <w:hideMark/>
          </w:tcPr>
          <w:p w:rsidR="005F4B68" w:rsidRDefault="005F4B68">
            <w:pPr>
              <w:jc w:val="center"/>
              <w:rPr>
                <w:rFonts w:ascii="宋体" w:hAnsi="宋体" w:cs="宋体"/>
                <w:color w:val="000000"/>
                <w:sz w:val="24"/>
              </w:rPr>
            </w:pPr>
            <w:r w:rsidRPr="000E2C22">
              <w:rPr>
                <w:rFonts w:ascii="宋体" w:hAnsi="宋体" w:cs="宋体" w:hint="eastAsia"/>
                <w:color w:val="000000"/>
                <w:kern w:val="0"/>
                <w:sz w:val="22"/>
                <w:szCs w:val="22"/>
              </w:rPr>
              <w:t xml:space="preserve">　</w:t>
            </w:r>
          </w:p>
          <w:p w:rsidR="005F4B68" w:rsidRDefault="005F4B68">
            <w:pPr>
              <w:jc w:val="center"/>
              <w:rPr>
                <w:rFonts w:ascii="宋体" w:hAnsi="宋体" w:cs="宋体"/>
                <w:color w:val="000000"/>
                <w:sz w:val="24"/>
              </w:rPr>
            </w:pPr>
            <w:r w:rsidRPr="000E2C22">
              <w:rPr>
                <w:rFonts w:ascii="宋体" w:hAnsi="宋体" w:cs="宋体" w:hint="eastAsia"/>
                <w:color w:val="000000"/>
                <w:kern w:val="0"/>
                <w:sz w:val="22"/>
                <w:szCs w:val="22"/>
              </w:rPr>
              <w:t xml:space="preserve">　</w:t>
            </w:r>
          </w:p>
          <w:p w:rsidR="005F4B68" w:rsidRPr="000E2C22" w:rsidRDefault="005F4B68" w:rsidP="002F4530">
            <w:pPr>
              <w:widowControl/>
              <w:jc w:val="center"/>
              <w:rPr>
                <w:rFonts w:ascii="宋体" w:hAnsi="宋体" w:cs="宋体"/>
                <w:color w:val="000000"/>
                <w:kern w:val="0"/>
                <w:sz w:val="22"/>
                <w:szCs w:val="22"/>
              </w:rPr>
            </w:pPr>
            <w:r w:rsidRPr="000E2C22">
              <w:rPr>
                <w:rFonts w:ascii="宋体" w:hAnsi="宋体" w:cs="宋体" w:hint="eastAsia"/>
                <w:b/>
                <w:bCs/>
                <w:color w:val="000000"/>
                <w:kern w:val="0"/>
                <w:sz w:val="22"/>
                <w:szCs w:val="22"/>
              </w:rPr>
              <w:t xml:space="preserve">　</w:t>
            </w:r>
          </w:p>
        </w:tc>
      </w:tr>
    </w:tbl>
    <w:p w:rsidR="00963717" w:rsidRPr="00BD48E2" w:rsidRDefault="00BD48E2" w:rsidP="00BD48E2">
      <w:pPr>
        <w:widowControl/>
        <w:jc w:val="left"/>
        <w:rPr>
          <w:rFonts w:ascii="宋体" w:hAnsi="宋体" w:cs="宋体"/>
          <w:color w:val="000000"/>
          <w:kern w:val="0"/>
          <w:sz w:val="22"/>
          <w:szCs w:val="22"/>
        </w:rPr>
      </w:pPr>
      <w:r w:rsidRPr="00BD48E2">
        <w:rPr>
          <w:rFonts w:ascii="宋体" w:hAnsi="宋体" w:cs="宋体" w:hint="eastAsia"/>
          <w:color w:val="000000"/>
          <w:kern w:val="0"/>
          <w:sz w:val="22"/>
          <w:szCs w:val="22"/>
        </w:rPr>
        <w:t>所报型号不得低于推荐型号</w:t>
      </w:r>
      <w:r w:rsidR="005F4B68">
        <w:rPr>
          <w:rFonts w:ascii="宋体" w:hAnsi="宋体" w:cs="宋体" w:hint="eastAsia"/>
          <w:color w:val="000000"/>
          <w:kern w:val="0"/>
          <w:sz w:val="22"/>
          <w:szCs w:val="22"/>
        </w:rPr>
        <w:t>，报价包含所有相关安装调试及与原设备对接含税费用。</w:t>
      </w:r>
    </w:p>
    <w:p w:rsidR="00963717" w:rsidRPr="005F4B68" w:rsidRDefault="00963717" w:rsidP="00963717">
      <w:pPr>
        <w:pStyle w:val="a0"/>
      </w:pPr>
    </w:p>
    <w:p w:rsidR="00963717" w:rsidRDefault="00963717" w:rsidP="00963717">
      <w:pPr>
        <w:pStyle w:val="3"/>
      </w:pPr>
    </w:p>
    <w:p w:rsidR="00963717" w:rsidRDefault="00963717" w:rsidP="00963717"/>
    <w:p w:rsidR="00963717" w:rsidRDefault="00963717" w:rsidP="00963717">
      <w:pPr>
        <w:pStyle w:val="a0"/>
      </w:pPr>
    </w:p>
    <w:p w:rsidR="00963717" w:rsidRDefault="00963717" w:rsidP="00963717">
      <w:pPr>
        <w:pStyle w:val="3"/>
      </w:pPr>
    </w:p>
    <w:p w:rsidR="00963717" w:rsidRDefault="00963717" w:rsidP="00963717"/>
    <w:p w:rsidR="00963717" w:rsidRDefault="00963717" w:rsidP="00963717">
      <w:pPr>
        <w:pStyle w:val="a0"/>
      </w:pPr>
    </w:p>
    <w:p w:rsidR="00963717" w:rsidRDefault="00963717" w:rsidP="00963717">
      <w:pPr>
        <w:pStyle w:val="3"/>
      </w:pPr>
    </w:p>
    <w:p w:rsidR="00963717" w:rsidRDefault="00963717" w:rsidP="00963717"/>
    <w:p w:rsidR="00963717" w:rsidRDefault="00963717" w:rsidP="00963717">
      <w:pPr>
        <w:pStyle w:val="a0"/>
      </w:pPr>
    </w:p>
    <w:p w:rsidR="00963717" w:rsidRDefault="00963717" w:rsidP="00963717">
      <w:pPr>
        <w:pStyle w:val="3"/>
      </w:pPr>
    </w:p>
    <w:p w:rsidR="00963717" w:rsidRDefault="00963717" w:rsidP="00963717"/>
    <w:p w:rsidR="00963717" w:rsidRDefault="00963717" w:rsidP="00963717">
      <w:pPr>
        <w:pStyle w:val="a0"/>
      </w:pPr>
    </w:p>
    <w:p w:rsidR="00963717" w:rsidRDefault="00963717" w:rsidP="00963717">
      <w:pPr>
        <w:pStyle w:val="3"/>
        <w:rPr>
          <w:rFonts w:hint="eastAsia"/>
        </w:rPr>
      </w:pPr>
    </w:p>
    <w:p w:rsidR="005F4B68" w:rsidRDefault="005F4B68" w:rsidP="005F4B68">
      <w:pPr>
        <w:rPr>
          <w:rFonts w:hint="eastAsia"/>
        </w:rPr>
      </w:pPr>
    </w:p>
    <w:p w:rsidR="005F4B68" w:rsidRDefault="005F4B68" w:rsidP="005F4B68">
      <w:pPr>
        <w:pStyle w:val="a0"/>
        <w:rPr>
          <w:rFonts w:hint="eastAsia"/>
        </w:rPr>
      </w:pPr>
    </w:p>
    <w:p w:rsidR="005F4B68" w:rsidRPr="005F4B68" w:rsidRDefault="005F4B68" w:rsidP="005F4B68">
      <w:pPr>
        <w:pStyle w:val="3"/>
      </w:pPr>
    </w:p>
    <w:p w:rsidR="00300AA1" w:rsidRPr="00300AA1" w:rsidRDefault="00300AA1" w:rsidP="00300AA1"/>
    <w:p w:rsidR="0069346F" w:rsidRPr="00632DBF" w:rsidRDefault="005F4B68" w:rsidP="0069346F">
      <w:pPr>
        <w:adjustRightInd w:val="0"/>
        <w:snapToGrid w:val="0"/>
        <w:spacing w:line="440" w:lineRule="exact"/>
        <w:ind w:firstLine="200"/>
        <w:contextualSpacing/>
        <w:jc w:val="center"/>
        <w:rPr>
          <w:rFonts w:ascii="宋体" w:hAnsi="宋体"/>
          <w:b/>
          <w:bCs/>
          <w:sz w:val="32"/>
          <w:szCs w:val="32"/>
        </w:rPr>
      </w:pPr>
      <w:r>
        <w:rPr>
          <w:rFonts w:ascii="宋体" w:hAnsi="宋体" w:hint="eastAsia"/>
          <w:b/>
          <w:bCs/>
          <w:sz w:val="32"/>
          <w:szCs w:val="32"/>
        </w:rPr>
        <w:lastRenderedPageBreak/>
        <w:t>采购</w:t>
      </w:r>
      <w:r w:rsidR="00300AA1">
        <w:rPr>
          <w:rFonts w:ascii="宋体" w:hAnsi="宋体" w:hint="eastAsia"/>
          <w:b/>
          <w:bCs/>
          <w:sz w:val="32"/>
          <w:szCs w:val="32"/>
        </w:rPr>
        <w:t>协议</w:t>
      </w:r>
    </w:p>
    <w:p w:rsidR="0069346F" w:rsidRPr="00632DBF" w:rsidRDefault="0069346F" w:rsidP="0069346F">
      <w:pPr>
        <w:adjustRightInd w:val="0"/>
        <w:snapToGrid w:val="0"/>
        <w:spacing w:line="420" w:lineRule="exact"/>
        <w:ind w:firstLine="200"/>
        <w:contextualSpacing/>
        <w:rPr>
          <w:rFonts w:ascii="宋体" w:hAnsi="宋体" w:cs="宋体"/>
          <w:b/>
          <w:sz w:val="24"/>
        </w:rPr>
      </w:pPr>
      <w:r w:rsidRPr="00632DBF">
        <w:rPr>
          <w:rFonts w:ascii="宋体" w:hAnsi="宋体" w:cs="宋体" w:hint="eastAsia"/>
          <w:sz w:val="24"/>
        </w:rPr>
        <w:t>甲方：</w:t>
      </w:r>
      <w:r w:rsidR="006F46CE" w:rsidRPr="00632DBF">
        <w:rPr>
          <w:rFonts w:ascii="宋体" w:hAnsi="宋体" w:cs="宋体" w:hint="eastAsia"/>
          <w:b/>
          <w:sz w:val="24"/>
        </w:rPr>
        <w:t xml:space="preserve"> </w:t>
      </w:r>
    </w:p>
    <w:p w:rsidR="006F46CE" w:rsidRDefault="0069346F" w:rsidP="0069346F">
      <w:pPr>
        <w:adjustRightInd w:val="0"/>
        <w:snapToGrid w:val="0"/>
        <w:spacing w:line="420" w:lineRule="exact"/>
        <w:ind w:firstLine="200"/>
        <w:contextualSpacing/>
        <w:rPr>
          <w:rFonts w:ascii="宋体" w:hAnsi="宋体" w:cs="宋体"/>
          <w:sz w:val="24"/>
        </w:rPr>
      </w:pPr>
      <w:r w:rsidRPr="00632DBF">
        <w:rPr>
          <w:rFonts w:ascii="宋体" w:hAnsi="宋体" w:cs="宋体" w:hint="eastAsia"/>
          <w:sz w:val="24"/>
        </w:rPr>
        <w:t>乙方：</w:t>
      </w:r>
    </w:p>
    <w:p w:rsidR="0069346F" w:rsidRPr="00632DBF" w:rsidRDefault="0069346F" w:rsidP="0069346F">
      <w:pPr>
        <w:adjustRightInd w:val="0"/>
        <w:snapToGrid w:val="0"/>
        <w:spacing w:line="420" w:lineRule="exact"/>
        <w:ind w:firstLine="200"/>
        <w:contextualSpacing/>
        <w:rPr>
          <w:rFonts w:ascii="宋体" w:hAnsi="宋体" w:cs="宋体"/>
          <w:kern w:val="0"/>
          <w:sz w:val="24"/>
        </w:rPr>
      </w:pPr>
      <w:r w:rsidRPr="00632DBF">
        <w:rPr>
          <w:rFonts w:ascii="宋体" w:hAnsi="宋体" w:cs="宋体" w:hint="eastAsia"/>
          <w:kern w:val="0"/>
          <w:sz w:val="24"/>
        </w:rPr>
        <w:t>甲乙双方根据《中华人民共和国民法典》及国家相关法律法规、</w:t>
      </w:r>
      <w:r w:rsidRPr="00632DBF">
        <w:rPr>
          <w:rFonts w:ascii="宋体" w:hAnsi="宋体" w:cs="宋体" w:hint="eastAsia"/>
          <w:sz w:val="24"/>
        </w:rPr>
        <w:t>询价采购结果，遵循平等、自愿、公平、诚实信用原则，</w:t>
      </w:r>
      <w:r w:rsidRPr="00632DBF">
        <w:rPr>
          <w:rFonts w:ascii="宋体" w:hAnsi="宋体" w:cs="宋体" w:hint="eastAsia"/>
          <w:kern w:val="0"/>
          <w:sz w:val="24"/>
        </w:rPr>
        <w:t>经甲乙双方</w:t>
      </w:r>
      <w:r w:rsidRPr="00632DBF">
        <w:rPr>
          <w:rFonts w:ascii="宋体" w:hAnsi="宋体" w:cs="宋体" w:hint="eastAsia"/>
          <w:sz w:val="24"/>
        </w:rPr>
        <w:t>友好</w:t>
      </w:r>
      <w:r w:rsidRPr="00632DBF">
        <w:rPr>
          <w:rFonts w:ascii="宋体" w:hAnsi="宋体" w:cs="宋体" w:hint="eastAsia"/>
          <w:kern w:val="0"/>
          <w:sz w:val="24"/>
        </w:rPr>
        <w:t>协商</w:t>
      </w:r>
      <w:r w:rsidRPr="00632DBF">
        <w:rPr>
          <w:rFonts w:ascii="宋体" w:hAnsi="宋体" w:cs="宋体" w:hint="eastAsia"/>
          <w:sz w:val="24"/>
        </w:rPr>
        <w:t>签署本</w:t>
      </w:r>
      <w:r w:rsidR="00300AA1">
        <w:rPr>
          <w:rFonts w:ascii="宋体" w:hAnsi="宋体" w:cs="宋体" w:hint="eastAsia"/>
          <w:sz w:val="24"/>
        </w:rPr>
        <w:t>协议</w:t>
      </w:r>
      <w:r w:rsidRPr="00632DBF">
        <w:rPr>
          <w:rFonts w:ascii="宋体" w:hAnsi="宋体" w:cs="宋体" w:hint="eastAsia"/>
          <w:kern w:val="0"/>
          <w:sz w:val="24"/>
        </w:rPr>
        <w:t>：</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 xml:space="preserve">第一条 </w:t>
      </w:r>
      <w:r w:rsidR="00300AA1">
        <w:rPr>
          <w:rFonts w:ascii="宋体" w:hAnsi="宋体" w:cs="宋体" w:hint="eastAsia"/>
          <w:sz w:val="24"/>
        </w:rPr>
        <w:t>协议</w:t>
      </w:r>
      <w:r w:rsidRPr="00632DBF">
        <w:rPr>
          <w:rFonts w:ascii="宋体" w:hAnsi="宋体" w:cs="宋体" w:hint="eastAsia"/>
          <w:sz w:val="24"/>
        </w:rPr>
        <w:t>项目</w:t>
      </w:r>
    </w:p>
    <w:p w:rsidR="0069346F" w:rsidRPr="00B9478E" w:rsidRDefault="0069346F" w:rsidP="0069346F">
      <w:pPr>
        <w:adjustRightInd w:val="0"/>
        <w:snapToGrid w:val="0"/>
        <w:spacing w:line="420" w:lineRule="exact"/>
        <w:ind w:firstLineChars="200" w:firstLine="480"/>
        <w:contextualSpacing/>
        <w:jc w:val="left"/>
        <w:rPr>
          <w:rFonts w:ascii="宋体" w:hAnsi="宋体" w:cs="宋体"/>
          <w:sz w:val="24"/>
          <w:u w:val="single"/>
        </w:rPr>
      </w:pPr>
      <w:r w:rsidRPr="00632DBF">
        <w:rPr>
          <w:rFonts w:ascii="宋体" w:hAnsi="宋体" w:hint="eastAsia"/>
          <w:sz w:val="24"/>
        </w:rPr>
        <w:t>1、项目名称：</w:t>
      </w:r>
      <w:r w:rsidR="005F4B68" w:rsidRPr="005F4B68">
        <w:rPr>
          <w:rFonts w:ascii="宋体" w:hAnsi="宋体" w:cs="宋体" w:hint="eastAsia"/>
          <w:snapToGrid w:val="0"/>
          <w:kern w:val="0"/>
          <w:sz w:val="24"/>
          <w:u w:val="single"/>
        </w:rPr>
        <w:t>扬州大学附属医院输西区监控平台更换项目</w:t>
      </w:r>
    </w:p>
    <w:p w:rsidR="0069346F" w:rsidRPr="00632DBF" w:rsidRDefault="0069346F" w:rsidP="0069346F">
      <w:pPr>
        <w:adjustRightInd w:val="0"/>
        <w:snapToGrid w:val="0"/>
        <w:spacing w:line="420" w:lineRule="exact"/>
        <w:ind w:firstLineChars="200" w:firstLine="480"/>
        <w:contextualSpacing/>
        <w:jc w:val="left"/>
        <w:rPr>
          <w:rFonts w:ascii="宋体" w:hAnsi="宋体"/>
          <w:sz w:val="24"/>
        </w:rPr>
      </w:pPr>
      <w:r w:rsidRPr="00632DBF">
        <w:rPr>
          <w:rFonts w:ascii="宋体" w:hAnsi="宋体" w:hint="eastAsia"/>
          <w:sz w:val="24"/>
        </w:rPr>
        <w:t>2、本项目产品名称、型号、规格、数量及技术要求等，详见乙方投标报价清单（附后）。</w:t>
      </w:r>
    </w:p>
    <w:p w:rsidR="0069346F" w:rsidRPr="00632DBF" w:rsidRDefault="0069346F" w:rsidP="0069346F">
      <w:pPr>
        <w:adjustRightInd w:val="0"/>
        <w:snapToGrid w:val="0"/>
        <w:spacing w:line="420" w:lineRule="exact"/>
        <w:ind w:firstLineChars="200" w:firstLine="480"/>
        <w:contextualSpacing/>
        <w:jc w:val="left"/>
        <w:rPr>
          <w:rFonts w:ascii="宋体" w:hAnsi="宋体"/>
          <w:sz w:val="24"/>
        </w:rPr>
      </w:pPr>
      <w:r w:rsidRPr="00632DBF">
        <w:rPr>
          <w:rFonts w:ascii="宋体" w:hAnsi="宋体" w:hint="eastAsia"/>
          <w:sz w:val="24"/>
        </w:rPr>
        <w:t xml:space="preserve">第二条  </w:t>
      </w:r>
      <w:r w:rsidR="00300AA1">
        <w:rPr>
          <w:rFonts w:ascii="宋体" w:hAnsi="宋体" w:hint="eastAsia"/>
          <w:sz w:val="24"/>
        </w:rPr>
        <w:t>协议</w:t>
      </w:r>
      <w:r w:rsidRPr="00632DBF">
        <w:rPr>
          <w:rFonts w:ascii="宋体" w:hAnsi="宋体" w:hint="eastAsia"/>
          <w:sz w:val="24"/>
        </w:rPr>
        <w:t>金额</w:t>
      </w:r>
    </w:p>
    <w:p w:rsidR="0069346F" w:rsidRPr="00632DBF" w:rsidRDefault="0069346F" w:rsidP="0069346F">
      <w:pPr>
        <w:adjustRightInd w:val="0"/>
        <w:spacing w:line="420" w:lineRule="exact"/>
        <w:ind w:firstLineChars="177" w:firstLine="425"/>
        <w:contextualSpacing/>
        <w:rPr>
          <w:rFonts w:ascii="宋体" w:hAnsi="宋体"/>
          <w:sz w:val="24"/>
        </w:rPr>
      </w:pPr>
      <w:r w:rsidRPr="00632DBF">
        <w:rPr>
          <w:rFonts w:ascii="宋体" w:hAnsi="宋体" w:hint="eastAsia"/>
          <w:sz w:val="24"/>
        </w:rPr>
        <w:t>1、本</w:t>
      </w:r>
      <w:r w:rsidR="00300AA1">
        <w:rPr>
          <w:rFonts w:ascii="宋体" w:hAnsi="宋体" w:hint="eastAsia"/>
          <w:sz w:val="24"/>
        </w:rPr>
        <w:t>协议</w:t>
      </w:r>
      <w:r w:rsidRPr="00632DBF">
        <w:rPr>
          <w:rFonts w:ascii="宋体" w:hAnsi="宋体" w:hint="eastAsia"/>
          <w:sz w:val="24"/>
        </w:rPr>
        <w:t>总价：人民币(大写)：</w:t>
      </w:r>
      <w:r w:rsidR="006F46CE">
        <w:rPr>
          <w:rFonts w:ascii="宋体" w:hAnsi="宋体" w:hint="eastAsia"/>
          <w:b/>
          <w:bCs/>
          <w:sz w:val="24"/>
          <w:u w:val="single"/>
        </w:rPr>
        <w:t xml:space="preserve">  </w:t>
      </w:r>
      <w:r w:rsidRPr="00AF058E">
        <w:rPr>
          <w:rFonts w:ascii="宋体" w:hAnsi="宋体"/>
          <w:b/>
          <w:bCs/>
          <w:sz w:val="24"/>
          <w:u w:val="single"/>
        </w:rPr>
        <w:t xml:space="preserve">   </w:t>
      </w:r>
      <w:r>
        <w:rPr>
          <w:rFonts w:ascii="宋体" w:hAnsi="宋体"/>
          <w:b/>
          <w:bCs/>
          <w:sz w:val="24"/>
          <w:u w:val="single"/>
        </w:rPr>
        <w:t xml:space="preserve">         </w:t>
      </w:r>
      <w:r w:rsidRPr="004D75D3">
        <w:rPr>
          <w:rFonts w:ascii="宋体" w:hAnsi="宋体" w:hint="eastAsia"/>
          <w:b/>
          <w:bCs/>
          <w:sz w:val="24"/>
          <w:u w:val="single"/>
        </w:rPr>
        <w:t xml:space="preserve"> </w:t>
      </w:r>
    </w:p>
    <w:p w:rsidR="0069346F" w:rsidRPr="00632DBF" w:rsidRDefault="0069346F" w:rsidP="0069346F">
      <w:pPr>
        <w:adjustRightInd w:val="0"/>
        <w:spacing w:line="420" w:lineRule="exact"/>
        <w:ind w:firstLineChars="1417" w:firstLine="3401"/>
        <w:contextualSpacing/>
        <w:rPr>
          <w:rFonts w:ascii="宋体" w:hAnsi="宋体"/>
          <w:sz w:val="24"/>
          <w:u w:val="single"/>
        </w:rPr>
      </w:pPr>
      <w:r w:rsidRPr="00632DBF">
        <w:rPr>
          <w:rFonts w:ascii="宋体" w:hAnsi="宋体" w:hint="eastAsia"/>
          <w:sz w:val="24"/>
        </w:rPr>
        <w:t>￥：</w:t>
      </w:r>
      <w:r w:rsidR="006F46CE">
        <w:rPr>
          <w:rFonts w:ascii="宋体" w:hAnsi="宋体" w:hint="eastAsia"/>
          <w:b/>
          <w:bCs/>
          <w:sz w:val="24"/>
          <w:u w:val="single"/>
        </w:rPr>
        <w:t xml:space="preserve"> </w:t>
      </w:r>
      <w:r>
        <w:rPr>
          <w:rFonts w:ascii="宋体" w:hAnsi="宋体"/>
          <w:b/>
          <w:bCs/>
          <w:sz w:val="24"/>
          <w:u w:val="single"/>
        </w:rPr>
        <w:t xml:space="preserve"> </w:t>
      </w:r>
      <w:r w:rsidRPr="00632DBF">
        <w:rPr>
          <w:rFonts w:ascii="宋体" w:hAnsi="宋体" w:hint="eastAsia"/>
          <w:sz w:val="24"/>
          <w:u w:val="single"/>
        </w:rPr>
        <w:t xml:space="preserve">                  </w:t>
      </w:r>
      <w:r w:rsidRPr="00632DBF">
        <w:rPr>
          <w:rFonts w:ascii="宋体" w:hAnsi="宋体"/>
          <w:sz w:val="24"/>
          <w:u w:val="single"/>
        </w:rPr>
        <w:t xml:space="preserve">    </w:t>
      </w:r>
      <w:r w:rsidRPr="00632DBF">
        <w:rPr>
          <w:rFonts w:ascii="宋体" w:hAnsi="宋体" w:hint="eastAsia"/>
          <w:sz w:val="24"/>
          <w:u w:val="single"/>
        </w:rPr>
        <w:t xml:space="preserve">   </w:t>
      </w:r>
    </w:p>
    <w:p w:rsidR="0069346F" w:rsidRPr="00632DBF" w:rsidRDefault="0069346F" w:rsidP="0069346F">
      <w:pPr>
        <w:adjustRightInd w:val="0"/>
        <w:snapToGrid w:val="0"/>
        <w:spacing w:line="420" w:lineRule="exact"/>
        <w:ind w:firstLine="420"/>
        <w:contextualSpacing/>
        <w:rPr>
          <w:rFonts w:ascii="宋体" w:hAnsi="宋体" w:cs="宋体"/>
          <w:sz w:val="24"/>
        </w:rPr>
      </w:pPr>
      <w:r w:rsidRPr="00632DBF">
        <w:rPr>
          <w:rFonts w:ascii="宋体" w:hAnsi="宋体" w:cs="宋体" w:hint="eastAsia"/>
          <w:sz w:val="24"/>
        </w:rPr>
        <w:t>2、以上</w:t>
      </w:r>
      <w:r w:rsidR="00300AA1">
        <w:rPr>
          <w:rFonts w:ascii="宋体" w:hAnsi="宋体" w:cs="宋体" w:hint="eastAsia"/>
          <w:sz w:val="24"/>
        </w:rPr>
        <w:t>协议</w:t>
      </w:r>
      <w:r w:rsidRPr="00632DBF">
        <w:rPr>
          <w:rFonts w:ascii="宋体" w:hAnsi="宋体" w:cs="宋体" w:hint="eastAsia"/>
          <w:sz w:val="24"/>
        </w:rPr>
        <w:t>总价为乙方将所供商品交付甲方使用前所产生的一切费用，包括但不限于运输费、装卸费、保险费、材料费、</w:t>
      </w:r>
      <w:r>
        <w:rPr>
          <w:rFonts w:ascii="宋体" w:hAnsi="宋体" w:cs="宋体" w:hint="eastAsia"/>
          <w:sz w:val="24"/>
        </w:rPr>
        <w:t>包装费、杂费、</w:t>
      </w:r>
      <w:r w:rsidRPr="00632DBF">
        <w:rPr>
          <w:rFonts w:ascii="宋体" w:hAnsi="宋体" w:cs="宋体" w:hint="eastAsia"/>
          <w:sz w:val="24"/>
        </w:rPr>
        <w:t>加工费、增值税及其它税费、各种</w:t>
      </w:r>
      <w:proofErr w:type="gramStart"/>
      <w:r w:rsidRPr="00632DBF">
        <w:rPr>
          <w:rFonts w:ascii="宋体" w:hAnsi="宋体" w:cs="宋体" w:hint="eastAsia"/>
          <w:sz w:val="24"/>
        </w:rPr>
        <w:t>规</w:t>
      </w:r>
      <w:proofErr w:type="gramEnd"/>
      <w:r w:rsidRPr="00632DBF">
        <w:rPr>
          <w:rFonts w:ascii="宋体" w:hAnsi="宋体" w:cs="宋体" w:hint="eastAsia"/>
          <w:sz w:val="24"/>
        </w:rPr>
        <w:t>费等直至完全交付甲方使用的所有费用、保修期</w:t>
      </w:r>
      <w:proofErr w:type="gramStart"/>
      <w:r w:rsidRPr="00632DBF">
        <w:rPr>
          <w:rFonts w:ascii="宋体" w:hAnsi="宋体" w:cs="宋体" w:hint="eastAsia"/>
          <w:sz w:val="24"/>
        </w:rPr>
        <w:t>内费用</w:t>
      </w:r>
      <w:proofErr w:type="gramEnd"/>
      <w:r w:rsidRPr="00632DBF">
        <w:rPr>
          <w:rFonts w:ascii="宋体" w:hAnsi="宋体" w:cs="宋体" w:hint="eastAsia"/>
          <w:sz w:val="24"/>
        </w:rPr>
        <w:t>和利润。</w:t>
      </w:r>
    </w:p>
    <w:p w:rsidR="0069346F" w:rsidRPr="00632DBF" w:rsidRDefault="0069346F" w:rsidP="0069346F">
      <w:pPr>
        <w:pStyle w:val="2"/>
        <w:numPr>
          <w:ilvl w:val="0"/>
          <w:numId w:val="0"/>
        </w:numPr>
        <w:spacing w:line="420" w:lineRule="exact"/>
        <w:ind w:firstLineChars="200" w:firstLine="480"/>
        <w:rPr>
          <w:rFonts w:ascii="宋体" w:hAnsi="宋体" w:cs="宋体"/>
          <w:sz w:val="24"/>
        </w:rPr>
      </w:pPr>
      <w:r w:rsidRPr="00632DBF">
        <w:rPr>
          <w:rFonts w:ascii="宋体" w:hAnsi="宋体" w:cs="宋体" w:hint="eastAsia"/>
          <w:sz w:val="24"/>
        </w:rPr>
        <w:t>3、乙方负责回收包装物，并及时清理现场残物、垃圾，符合环保部门相关规定。如乙方未能及时清理，甲方有权委派他人现场清除、处理，由此发生的费用从货款中扣除。</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第三条  货款支付</w:t>
      </w:r>
    </w:p>
    <w:p w:rsidR="0069346F" w:rsidRPr="00632DBF" w:rsidRDefault="0069346F" w:rsidP="0069346F">
      <w:pPr>
        <w:autoSpaceDE w:val="0"/>
        <w:autoSpaceDN w:val="0"/>
        <w:adjustRightInd w:val="0"/>
        <w:snapToGrid w:val="0"/>
        <w:spacing w:line="420" w:lineRule="exact"/>
        <w:ind w:firstLineChars="200" w:firstLine="480"/>
        <w:contextualSpacing/>
        <w:rPr>
          <w:rFonts w:ascii="宋体" w:hAnsi="宋体" w:cs="宋体"/>
          <w:sz w:val="22"/>
        </w:rPr>
      </w:pPr>
      <w:r w:rsidRPr="00632DBF">
        <w:rPr>
          <w:rFonts w:ascii="宋体" w:hAnsi="宋体" w:cs="宋体" w:hint="eastAsia"/>
          <w:sz w:val="24"/>
        </w:rPr>
        <w:t>1、本</w:t>
      </w:r>
      <w:r w:rsidR="00300AA1">
        <w:rPr>
          <w:rFonts w:ascii="宋体" w:hAnsi="宋体" w:cs="宋体" w:hint="eastAsia"/>
          <w:sz w:val="24"/>
        </w:rPr>
        <w:t>协议</w:t>
      </w:r>
      <w:r w:rsidRPr="00632DBF">
        <w:rPr>
          <w:rFonts w:ascii="宋体" w:hAnsi="宋体" w:cs="宋体" w:hint="eastAsia"/>
          <w:sz w:val="24"/>
        </w:rPr>
        <w:t>款项由甲方支付，</w:t>
      </w:r>
      <w:r w:rsidRPr="00632DBF">
        <w:rPr>
          <w:rFonts w:ascii="宋体" w:hAnsi="宋体" w:hint="eastAsia"/>
          <w:sz w:val="24"/>
        </w:rPr>
        <w:t>付款前乙方向甲方开具发票。</w:t>
      </w:r>
      <w:r w:rsidRPr="00632DBF">
        <w:rPr>
          <w:rFonts w:ascii="宋体" w:hAnsi="宋体" w:cs="宋体" w:hint="eastAsia"/>
          <w:sz w:val="24"/>
          <w:szCs w:val="28"/>
        </w:rPr>
        <w:t>因乙方开票不及时或开票不符合规定，甲方有权拒付，由此造成的责任和损失由乙方承担。</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2、付款方式：</w:t>
      </w:r>
      <w:r w:rsidR="006F46CE">
        <w:rPr>
          <w:rFonts w:ascii="宋体" w:hAnsi="宋体" w:cs="宋体" w:hint="eastAsia"/>
          <w:sz w:val="24"/>
        </w:rPr>
        <w:t>工程</w:t>
      </w:r>
      <w:r w:rsidRPr="00632DBF">
        <w:rPr>
          <w:rFonts w:ascii="宋体" w:hAnsi="宋体" w:cs="宋体" w:hint="eastAsia"/>
          <w:sz w:val="24"/>
        </w:rPr>
        <w:t>验收合格一个月内，乙方凭甲方的验收单及开具的正规增值税发票等材料向甲方办理付款手续，甲方</w:t>
      </w:r>
      <w:proofErr w:type="gramStart"/>
      <w:r w:rsidRPr="00632DBF">
        <w:rPr>
          <w:rFonts w:ascii="宋体" w:hAnsi="宋体" w:cs="宋体" w:hint="eastAsia"/>
          <w:sz w:val="24"/>
        </w:rPr>
        <w:t>凭手续</w:t>
      </w:r>
      <w:proofErr w:type="gramEnd"/>
      <w:r w:rsidRPr="00632DBF">
        <w:rPr>
          <w:rFonts w:ascii="宋体" w:hAnsi="宋体" w:cs="宋体" w:hint="eastAsia"/>
          <w:sz w:val="24"/>
        </w:rPr>
        <w:t>齐全的票据向乙方支付</w:t>
      </w:r>
      <w:r w:rsidR="005E6DB4">
        <w:rPr>
          <w:rFonts w:ascii="宋体" w:hAnsi="宋体" w:cs="宋体" w:hint="eastAsia"/>
          <w:sz w:val="24"/>
        </w:rPr>
        <w:t>全额</w:t>
      </w:r>
      <w:r w:rsidRPr="00632DBF">
        <w:rPr>
          <w:rFonts w:ascii="宋体" w:hAnsi="宋体" w:cs="宋体" w:hint="eastAsia"/>
          <w:sz w:val="24"/>
        </w:rPr>
        <w:t>货款</w:t>
      </w:r>
      <w:r w:rsidRPr="00632DBF">
        <w:rPr>
          <w:rFonts w:ascii="宋体" w:hAnsi="宋体" w:cs="宋体" w:hint="eastAsia"/>
          <w:kern w:val="0"/>
          <w:sz w:val="24"/>
        </w:rPr>
        <w:t>。</w:t>
      </w:r>
      <w:r w:rsidR="005220B7">
        <w:rPr>
          <w:rFonts w:ascii="宋体" w:hAnsi="宋体" w:cs="宋体" w:hint="eastAsia"/>
          <w:sz w:val="24"/>
        </w:rPr>
        <w:t>（以上</w:t>
      </w:r>
      <w:r w:rsidRPr="00632DBF">
        <w:rPr>
          <w:rFonts w:ascii="宋体" w:hAnsi="宋体" w:cs="宋体" w:hint="eastAsia"/>
          <w:sz w:val="24"/>
        </w:rPr>
        <w:t>不计息）</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第四条  知识产权保证</w:t>
      </w:r>
    </w:p>
    <w:p w:rsidR="0069346F" w:rsidRPr="00632DBF" w:rsidRDefault="0069346F" w:rsidP="0069346F">
      <w:pPr>
        <w:autoSpaceDE w:val="0"/>
        <w:autoSpaceDN w:val="0"/>
        <w:adjustRightInd w:val="0"/>
        <w:snapToGrid w:val="0"/>
        <w:spacing w:line="420" w:lineRule="exact"/>
        <w:ind w:firstLineChars="177" w:firstLine="425"/>
        <w:contextualSpacing/>
        <w:rPr>
          <w:rFonts w:ascii="宋体" w:hAnsi="宋体" w:cs="宋体"/>
          <w:sz w:val="24"/>
        </w:rPr>
      </w:pPr>
      <w:r w:rsidRPr="00632DBF">
        <w:rPr>
          <w:rFonts w:ascii="宋体" w:hAnsi="宋体" w:cs="宋体" w:hint="eastAsia"/>
          <w:sz w:val="24"/>
        </w:rPr>
        <w:t>乙方保证甲方在使用、接受本</w:t>
      </w:r>
      <w:r w:rsidR="00300AA1">
        <w:rPr>
          <w:rFonts w:ascii="宋体" w:hAnsi="宋体" w:cs="宋体" w:hint="eastAsia"/>
          <w:sz w:val="24"/>
        </w:rPr>
        <w:t>协议</w:t>
      </w:r>
      <w:r w:rsidRPr="00632DBF">
        <w:rPr>
          <w:rFonts w:ascii="宋体" w:hAnsi="宋体" w:cs="宋体" w:hint="eastAsia"/>
          <w:sz w:val="24"/>
        </w:rPr>
        <w:t>商品和服务或其任何一部分时，不受第三方提出侵犯其专利权、版权、商标权和产品设计权等知识产权的起诉。一旦出现侵权，由乙方负全部责任，并赔偿由此给甲方造成的一切损失。</w:t>
      </w:r>
    </w:p>
    <w:p w:rsidR="0069346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第五条  履约保证金</w:t>
      </w:r>
    </w:p>
    <w:p w:rsidR="00300AA1" w:rsidRPr="00300AA1" w:rsidRDefault="00300AA1" w:rsidP="00300AA1">
      <w:pPr>
        <w:pStyle w:val="a0"/>
      </w:pPr>
      <w:r>
        <w:rPr>
          <w:rFonts w:hint="eastAsia"/>
        </w:rPr>
        <w:t xml:space="preserve">   无</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第六条  转包或分包</w:t>
      </w:r>
    </w:p>
    <w:p w:rsidR="0069346F" w:rsidRPr="00632DBF" w:rsidRDefault="0069346F" w:rsidP="0069346F">
      <w:pPr>
        <w:adjustRightInd w:val="0"/>
        <w:snapToGrid w:val="0"/>
        <w:spacing w:line="420" w:lineRule="exact"/>
        <w:ind w:firstLine="480"/>
        <w:contextualSpacing/>
        <w:rPr>
          <w:rFonts w:ascii="宋体" w:hAnsi="宋体"/>
          <w:sz w:val="24"/>
        </w:rPr>
      </w:pPr>
      <w:r w:rsidRPr="00632DBF">
        <w:rPr>
          <w:rFonts w:ascii="宋体" w:hAnsi="宋体" w:hint="eastAsia"/>
          <w:sz w:val="24"/>
        </w:rPr>
        <w:lastRenderedPageBreak/>
        <w:t>1、本</w:t>
      </w:r>
      <w:r w:rsidR="00300AA1">
        <w:rPr>
          <w:rFonts w:ascii="宋体" w:hAnsi="宋体" w:hint="eastAsia"/>
          <w:sz w:val="24"/>
        </w:rPr>
        <w:t>协议</w:t>
      </w:r>
      <w:r w:rsidRPr="00632DBF">
        <w:rPr>
          <w:rFonts w:ascii="宋体" w:hAnsi="宋体" w:hint="eastAsia"/>
          <w:sz w:val="24"/>
        </w:rPr>
        <w:t>禁止转包，本</w:t>
      </w:r>
      <w:r w:rsidR="00300AA1">
        <w:rPr>
          <w:rFonts w:ascii="宋体" w:hAnsi="宋体" w:hint="eastAsia"/>
          <w:sz w:val="24"/>
        </w:rPr>
        <w:t>协议</w:t>
      </w:r>
      <w:r w:rsidRPr="00632DBF">
        <w:rPr>
          <w:rFonts w:ascii="宋体" w:hAnsi="宋体" w:hint="eastAsia"/>
          <w:sz w:val="24"/>
        </w:rPr>
        <w:t>范围的服务，应由乙方直接提供的，不得转让他人提供。</w:t>
      </w:r>
    </w:p>
    <w:p w:rsidR="0069346F" w:rsidRPr="00632DBF" w:rsidRDefault="0069346F" w:rsidP="0069346F">
      <w:pPr>
        <w:adjustRightInd w:val="0"/>
        <w:snapToGrid w:val="0"/>
        <w:spacing w:line="420" w:lineRule="exact"/>
        <w:ind w:firstLineChars="200" w:firstLine="480"/>
        <w:contextualSpacing/>
        <w:rPr>
          <w:rFonts w:ascii="宋体" w:hAnsi="宋体"/>
          <w:sz w:val="24"/>
        </w:rPr>
      </w:pPr>
      <w:r w:rsidRPr="00632DBF">
        <w:rPr>
          <w:rFonts w:ascii="宋体" w:hAnsi="宋体" w:hint="eastAsia"/>
          <w:sz w:val="24"/>
        </w:rPr>
        <w:t>2、经甲方同意，乙方可以依法采取分包方式履行</w:t>
      </w:r>
      <w:r w:rsidR="00300AA1">
        <w:rPr>
          <w:rFonts w:ascii="宋体" w:hAnsi="宋体" w:hint="eastAsia"/>
          <w:sz w:val="24"/>
        </w:rPr>
        <w:t>协议</w:t>
      </w:r>
      <w:r w:rsidRPr="00632DBF">
        <w:rPr>
          <w:rFonts w:ascii="宋体" w:hAnsi="宋体" w:hint="eastAsia"/>
          <w:sz w:val="24"/>
        </w:rPr>
        <w:t>，但是分包方式履行的，乙方应就采购项目向甲方负全责。</w:t>
      </w:r>
    </w:p>
    <w:p w:rsidR="0069346F" w:rsidRPr="00632DBF" w:rsidRDefault="0069346F" w:rsidP="0069346F">
      <w:pPr>
        <w:adjustRightInd w:val="0"/>
        <w:snapToGrid w:val="0"/>
        <w:spacing w:line="420" w:lineRule="exact"/>
        <w:ind w:firstLineChars="200" w:firstLine="480"/>
        <w:rPr>
          <w:rFonts w:ascii="宋体" w:hAnsi="宋体" w:cs="宋体"/>
          <w:bCs/>
          <w:sz w:val="24"/>
        </w:rPr>
      </w:pPr>
      <w:r w:rsidRPr="00632DBF">
        <w:rPr>
          <w:rFonts w:ascii="宋体" w:hAnsi="宋体" w:cs="宋体" w:hint="eastAsia"/>
          <w:bCs/>
          <w:sz w:val="24"/>
        </w:rPr>
        <w:t xml:space="preserve">第七条  </w:t>
      </w:r>
      <w:r w:rsidRPr="00632DBF">
        <w:rPr>
          <w:rFonts w:ascii="宋体" w:hAnsi="宋体" w:cs="宋体" w:hint="eastAsia"/>
          <w:sz w:val="24"/>
        </w:rPr>
        <w:t>保修期</w:t>
      </w:r>
    </w:p>
    <w:p w:rsidR="0069346F" w:rsidRPr="00632DBF" w:rsidRDefault="0069346F" w:rsidP="0069346F">
      <w:pPr>
        <w:widowControl/>
        <w:spacing w:line="440" w:lineRule="exact"/>
        <w:ind w:firstLineChars="200" w:firstLine="480"/>
        <w:jc w:val="left"/>
        <w:rPr>
          <w:rFonts w:ascii="宋体" w:hAnsi="宋体" w:cs="宋体"/>
          <w:kern w:val="0"/>
          <w:sz w:val="24"/>
        </w:rPr>
      </w:pPr>
      <w:r w:rsidRPr="00632DBF">
        <w:rPr>
          <w:rFonts w:ascii="宋体" w:hAnsi="宋体" w:cs="宋体" w:hint="eastAsia"/>
          <w:sz w:val="24"/>
        </w:rPr>
        <w:t>保修期</w:t>
      </w:r>
      <w:r w:rsidRPr="00632DBF">
        <w:rPr>
          <w:rFonts w:ascii="宋体" w:hAnsi="宋体" w:cs="宋体" w:hint="eastAsia"/>
          <w:sz w:val="24"/>
          <w:u w:val="single"/>
        </w:rPr>
        <w:t xml:space="preserve"> </w:t>
      </w:r>
      <w:r w:rsidR="006F46CE">
        <w:rPr>
          <w:rFonts w:ascii="宋体" w:hAnsi="宋体" w:cs="宋体" w:hint="eastAsia"/>
          <w:b/>
          <w:sz w:val="24"/>
          <w:u w:val="single"/>
        </w:rPr>
        <w:t xml:space="preserve"> 2 </w:t>
      </w:r>
      <w:r>
        <w:rPr>
          <w:rFonts w:ascii="宋体" w:hAnsi="宋体" w:cs="宋体"/>
          <w:b/>
          <w:sz w:val="24"/>
          <w:u w:val="single"/>
        </w:rPr>
        <w:t xml:space="preserve"> </w:t>
      </w:r>
      <w:r w:rsidRPr="00632DBF">
        <w:rPr>
          <w:rFonts w:ascii="宋体" w:hAnsi="宋体" w:cs="宋体" w:hint="eastAsia"/>
          <w:sz w:val="24"/>
        </w:rPr>
        <w:t>年，保修期自甲方验收合格之日起计算。保修期</w:t>
      </w:r>
      <w:r w:rsidRPr="00632DBF">
        <w:rPr>
          <w:rFonts w:ascii="宋体" w:hAnsi="宋体" w:cs="宋体" w:hint="eastAsia"/>
          <w:kern w:val="0"/>
          <w:sz w:val="24"/>
        </w:rPr>
        <w:t>内，乙方负责对其提供的商品实行免费维修。若同一质量问题经两次维修仍无法修复的，乙方负责包换。</w:t>
      </w:r>
      <w:r w:rsidRPr="00632DBF">
        <w:rPr>
          <w:rFonts w:ascii="宋体" w:hAnsi="宋体" w:cs="宋体" w:hint="eastAsia"/>
          <w:sz w:val="24"/>
        </w:rPr>
        <w:t>保修期</w:t>
      </w:r>
      <w:r w:rsidRPr="00632DBF">
        <w:rPr>
          <w:rFonts w:ascii="宋体" w:hAnsi="宋体" w:cs="宋体" w:hint="eastAsia"/>
          <w:kern w:val="0"/>
          <w:sz w:val="24"/>
        </w:rPr>
        <w:t>后，</w:t>
      </w:r>
      <w:proofErr w:type="gramStart"/>
      <w:r w:rsidRPr="00632DBF">
        <w:rPr>
          <w:rFonts w:ascii="宋体" w:hAnsi="宋体" w:cs="宋体" w:hint="eastAsia"/>
          <w:kern w:val="0"/>
          <w:sz w:val="24"/>
        </w:rPr>
        <w:t>乙方仍</w:t>
      </w:r>
      <w:proofErr w:type="gramEnd"/>
      <w:r w:rsidRPr="00632DBF">
        <w:rPr>
          <w:rFonts w:ascii="宋体" w:hAnsi="宋体" w:cs="宋体" w:hint="eastAsia"/>
          <w:kern w:val="0"/>
          <w:sz w:val="24"/>
        </w:rPr>
        <w:t>提供维修服务，收取成本费（免收人工费，差旅费）。</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第八条  交货时间和地点</w:t>
      </w:r>
    </w:p>
    <w:p w:rsidR="0069346F" w:rsidRPr="00632DBF" w:rsidRDefault="0069346F" w:rsidP="0069346F">
      <w:pPr>
        <w:adjustRightInd w:val="0"/>
        <w:snapToGrid w:val="0"/>
        <w:spacing w:line="420" w:lineRule="exact"/>
        <w:ind w:firstLineChars="200" w:firstLine="480"/>
        <w:contextualSpacing/>
        <w:rPr>
          <w:rFonts w:ascii="宋体" w:hAnsi="宋体" w:cs="宋体"/>
          <w:kern w:val="0"/>
          <w:sz w:val="24"/>
        </w:rPr>
      </w:pPr>
      <w:r w:rsidRPr="00632DBF">
        <w:rPr>
          <w:rFonts w:ascii="宋体" w:hAnsi="宋体" w:cs="宋体" w:hint="eastAsia"/>
          <w:kern w:val="0"/>
          <w:sz w:val="24"/>
        </w:rPr>
        <w:t>1、乙方在</w:t>
      </w:r>
      <w:r w:rsidR="00300AA1">
        <w:rPr>
          <w:rFonts w:ascii="宋体" w:hAnsi="宋体" w:cs="宋体" w:hint="eastAsia"/>
          <w:kern w:val="0"/>
          <w:sz w:val="24"/>
        </w:rPr>
        <w:t>协议</w:t>
      </w:r>
      <w:r w:rsidRPr="00632DBF">
        <w:rPr>
          <w:rFonts w:ascii="宋体" w:hAnsi="宋体" w:cs="宋体" w:hint="eastAsia"/>
          <w:kern w:val="0"/>
          <w:sz w:val="24"/>
        </w:rPr>
        <w:t>签订后</w:t>
      </w:r>
      <w:r w:rsidRPr="003E1719">
        <w:rPr>
          <w:rFonts w:ascii="宋体" w:hAnsi="宋体" w:cs="宋体" w:hint="eastAsia"/>
          <w:kern w:val="0"/>
          <w:sz w:val="24"/>
          <w:u w:val="single"/>
        </w:rPr>
        <w:t xml:space="preserve"> </w:t>
      </w:r>
      <w:r w:rsidR="00BD48E2">
        <w:rPr>
          <w:rFonts w:ascii="宋体" w:hAnsi="宋体" w:cs="宋体"/>
          <w:b/>
          <w:kern w:val="0"/>
          <w:sz w:val="24"/>
          <w:u w:val="single"/>
        </w:rPr>
        <w:t>7</w:t>
      </w:r>
      <w:r w:rsidRPr="00632DBF">
        <w:rPr>
          <w:rFonts w:ascii="宋体" w:hAnsi="宋体" w:cs="宋体" w:hint="eastAsia"/>
          <w:kern w:val="0"/>
          <w:sz w:val="24"/>
        </w:rPr>
        <w:t>天内，按照</w:t>
      </w:r>
      <w:r w:rsidR="00300AA1">
        <w:rPr>
          <w:rFonts w:ascii="宋体" w:hAnsi="宋体" w:cs="宋体" w:hint="eastAsia"/>
          <w:kern w:val="0"/>
          <w:sz w:val="24"/>
        </w:rPr>
        <w:t>协议</w:t>
      </w:r>
      <w:r w:rsidRPr="00632DBF">
        <w:rPr>
          <w:rFonts w:ascii="宋体" w:hAnsi="宋体" w:cs="宋体" w:hint="eastAsia"/>
          <w:kern w:val="0"/>
          <w:sz w:val="24"/>
        </w:rPr>
        <w:t>约定将所供商品安全运至</w:t>
      </w:r>
      <w:r w:rsidRPr="00632DBF">
        <w:rPr>
          <w:rFonts w:ascii="宋体" w:hAnsi="宋体" w:cs="宋体" w:hint="eastAsia"/>
          <w:b/>
          <w:bCs/>
          <w:kern w:val="0"/>
          <w:sz w:val="24"/>
          <w:u w:val="single"/>
        </w:rPr>
        <w:t>扬州大学附属医院甲方指定地点</w:t>
      </w:r>
      <w:r w:rsidRPr="00632DBF">
        <w:rPr>
          <w:rFonts w:ascii="宋体" w:hAnsi="宋体" w:cs="宋体" w:hint="eastAsia"/>
          <w:kern w:val="0"/>
          <w:sz w:val="24"/>
        </w:rPr>
        <w:t>，并负责安装调试完毕后交甲方验收所供商品。</w:t>
      </w:r>
    </w:p>
    <w:p w:rsidR="0069346F" w:rsidRPr="00632DBF" w:rsidRDefault="0069346F" w:rsidP="0069346F">
      <w:pPr>
        <w:pStyle w:val="2"/>
        <w:numPr>
          <w:ilvl w:val="0"/>
          <w:numId w:val="0"/>
        </w:numPr>
        <w:spacing w:line="420" w:lineRule="exact"/>
        <w:ind w:firstLineChars="200" w:firstLine="480"/>
        <w:rPr>
          <w:rFonts w:ascii="宋体" w:hAnsi="宋体"/>
          <w:sz w:val="24"/>
        </w:rPr>
      </w:pPr>
      <w:r w:rsidRPr="00632DBF">
        <w:rPr>
          <w:rFonts w:ascii="宋体" w:hAnsi="宋体" w:hint="eastAsia"/>
          <w:sz w:val="24"/>
        </w:rPr>
        <w:t>2、</w:t>
      </w:r>
      <w:r w:rsidRPr="00632DBF">
        <w:rPr>
          <w:rFonts w:ascii="宋体" w:hAnsi="宋体" w:cs="宋体" w:hint="eastAsia"/>
          <w:kern w:val="0"/>
          <w:sz w:val="24"/>
        </w:rPr>
        <w:t>在所供商品交付使用时，乙方必须向甲方提供产品说明书、质量保证书、保修卡等必须具备的相关资料和必备的附件。</w:t>
      </w:r>
    </w:p>
    <w:p w:rsidR="0069346F" w:rsidRPr="00632DBF" w:rsidRDefault="0069346F" w:rsidP="0069346F">
      <w:pPr>
        <w:adjustRightInd w:val="0"/>
        <w:snapToGrid w:val="0"/>
        <w:spacing w:line="420" w:lineRule="exact"/>
        <w:ind w:firstLineChars="200" w:firstLine="480"/>
        <w:contextualSpacing/>
        <w:rPr>
          <w:rFonts w:ascii="宋体" w:hAnsi="宋体" w:cs="宋体"/>
          <w:b/>
          <w:bCs/>
          <w:sz w:val="24"/>
        </w:rPr>
      </w:pPr>
      <w:r w:rsidRPr="00632DBF">
        <w:rPr>
          <w:rFonts w:ascii="宋体" w:hAnsi="宋体" w:cs="宋体" w:hint="eastAsia"/>
          <w:bCs/>
          <w:sz w:val="24"/>
        </w:rPr>
        <w:t>第九条  税费</w:t>
      </w:r>
    </w:p>
    <w:p w:rsidR="0069346F" w:rsidRPr="00632DBF" w:rsidRDefault="0069346F" w:rsidP="0069346F">
      <w:pPr>
        <w:adjustRightInd w:val="0"/>
        <w:snapToGrid w:val="0"/>
        <w:spacing w:line="420" w:lineRule="exact"/>
        <w:ind w:firstLineChars="200" w:firstLine="480"/>
        <w:contextualSpacing/>
        <w:rPr>
          <w:rFonts w:ascii="宋体" w:hAnsi="宋体" w:cs="宋体"/>
          <w:b/>
          <w:bCs/>
          <w:sz w:val="24"/>
        </w:rPr>
      </w:pPr>
      <w:r w:rsidRPr="00632DBF">
        <w:rPr>
          <w:rFonts w:ascii="宋体" w:hAnsi="宋体" w:cs="宋体" w:hint="eastAsia"/>
          <w:sz w:val="24"/>
        </w:rPr>
        <w:t>本</w:t>
      </w:r>
      <w:r w:rsidR="00300AA1">
        <w:rPr>
          <w:rFonts w:ascii="宋体" w:hAnsi="宋体" w:cs="宋体" w:hint="eastAsia"/>
          <w:sz w:val="24"/>
        </w:rPr>
        <w:t>协议</w:t>
      </w:r>
      <w:r w:rsidRPr="00632DBF">
        <w:rPr>
          <w:rFonts w:ascii="宋体" w:hAnsi="宋体" w:cs="宋体" w:hint="eastAsia"/>
          <w:sz w:val="24"/>
        </w:rPr>
        <w:t>执行中相关的一切税费均由乙方承担。</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第十条  包装及运输</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1、乙方应在商品发运前对其进行满足运输距离、防潮、防震、防锈和防破损装卸等要求包装，以保证商品安全运达甲方指定地点。</w:t>
      </w:r>
    </w:p>
    <w:p w:rsidR="0069346F" w:rsidRPr="00632DBF" w:rsidRDefault="0069346F" w:rsidP="0069346F">
      <w:pPr>
        <w:autoSpaceDE w:val="0"/>
        <w:autoSpaceDN w:val="0"/>
        <w:adjustRightInd w:val="0"/>
        <w:snapToGrid w:val="0"/>
        <w:spacing w:line="420" w:lineRule="exact"/>
        <w:ind w:firstLineChars="200" w:firstLine="480"/>
        <w:contextualSpacing/>
        <w:jc w:val="left"/>
        <w:rPr>
          <w:rFonts w:ascii="宋体" w:hAnsi="宋体" w:cs="宋体"/>
          <w:sz w:val="24"/>
        </w:rPr>
      </w:pPr>
      <w:r w:rsidRPr="00632DBF">
        <w:rPr>
          <w:rFonts w:ascii="宋体" w:hAnsi="宋体" w:cs="宋体" w:hint="eastAsia"/>
          <w:sz w:val="24"/>
        </w:rPr>
        <w:t>2、由乙方负责运输至甲方，负责将商品卸在甲方指定的地点并堆放整齐，不损坏周围成品。运输、保险及装卸费用均已包括在</w:t>
      </w:r>
      <w:r w:rsidR="00300AA1">
        <w:rPr>
          <w:rFonts w:ascii="宋体" w:hAnsi="宋体" w:cs="宋体" w:hint="eastAsia"/>
          <w:sz w:val="24"/>
        </w:rPr>
        <w:t>协议</w:t>
      </w:r>
      <w:r w:rsidRPr="00632DBF">
        <w:rPr>
          <w:rFonts w:ascii="宋体" w:hAnsi="宋体" w:cs="宋体" w:hint="eastAsia"/>
          <w:sz w:val="24"/>
        </w:rPr>
        <w:t>总价中，由乙方承担。乙方保证在确认商品装卸、运输中发生损坏或短缺后，应尽快免费予以调换、修复和补充缺件，不得以任何原因为由拖延交货日期。</w:t>
      </w:r>
    </w:p>
    <w:p w:rsidR="0069346F" w:rsidRPr="00632DBF" w:rsidRDefault="0069346F" w:rsidP="0069346F">
      <w:pPr>
        <w:adjustRightInd w:val="0"/>
        <w:snapToGrid w:val="0"/>
        <w:spacing w:line="420" w:lineRule="exact"/>
        <w:ind w:firstLine="420"/>
        <w:contextualSpacing/>
        <w:rPr>
          <w:rFonts w:ascii="宋体" w:hAnsi="宋体" w:cs="宋体"/>
          <w:bCs/>
          <w:sz w:val="24"/>
        </w:rPr>
      </w:pPr>
      <w:r w:rsidRPr="00632DBF">
        <w:rPr>
          <w:rFonts w:ascii="宋体" w:hAnsi="宋体" w:cs="宋体" w:hint="eastAsia"/>
          <w:bCs/>
          <w:sz w:val="24"/>
        </w:rPr>
        <w:t>第十一条  交付和验收</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1、乙方应当在</w:t>
      </w:r>
      <w:r w:rsidR="00300AA1">
        <w:rPr>
          <w:rFonts w:ascii="宋体" w:hAnsi="宋体" w:cs="宋体" w:hint="eastAsia"/>
          <w:sz w:val="24"/>
        </w:rPr>
        <w:t>协议</w:t>
      </w:r>
      <w:r w:rsidRPr="00632DBF">
        <w:rPr>
          <w:rFonts w:ascii="宋体" w:hAnsi="宋体" w:cs="宋体" w:hint="eastAsia"/>
          <w:sz w:val="24"/>
        </w:rPr>
        <w:t>约定时间内将商品交付甲方使用，在发货前，乙方应对产品作全面检查和对验收文件进行整理，并列出清单，作为甲方收货验收和使用的技术条件依据。</w:t>
      </w:r>
    </w:p>
    <w:p w:rsidR="0069346F" w:rsidRPr="00632DBF" w:rsidRDefault="0069346F" w:rsidP="0069346F">
      <w:pPr>
        <w:widowControl/>
        <w:spacing w:line="440" w:lineRule="exact"/>
        <w:ind w:firstLineChars="200" w:firstLine="480"/>
        <w:jc w:val="left"/>
        <w:rPr>
          <w:rFonts w:ascii="宋体" w:hAnsi="宋体" w:cs="宋体"/>
          <w:sz w:val="24"/>
        </w:rPr>
      </w:pPr>
      <w:r w:rsidRPr="00632DBF">
        <w:rPr>
          <w:rFonts w:ascii="宋体" w:hAnsi="宋体" w:cs="宋体" w:hint="eastAsia"/>
          <w:sz w:val="24"/>
        </w:rPr>
        <w:t>2、</w:t>
      </w:r>
      <w:r w:rsidRPr="00632DBF">
        <w:rPr>
          <w:rFonts w:ascii="宋体" w:hAnsi="宋体" w:cs="宋体" w:hint="eastAsia"/>
          <w:kern w:val="0"/>
          <w:sz w:val="24"/>
        </w:rPr>
        <w:t>乙方将所供商品运至交货地点拆箱并安装调试完毕后，由甲方对外观及零配件等当场进行验收，具体验收指标由乙方提供并得到甲方认可，同时参照投标商品的性能指标进行验收。</w:t>
      </w:r>
      <w:r w:rsidRPr="00632DBF">
        <w:rPr>
          <w:rFonts w:ascii="宋体" w:hAnsi="宋体" w:cs="宋体" w:hint="eastAsia"/>
          <w:sz w:val="24"/>
        </w:rPr>
        <w:t>如经验收达不到</w:t>
      </w:r>
      <w:r w:rsidR="00300AA1">
        <w:rPr>
          <w:rFonts w:ascii="宋体" w:hAnsi="宋体" w:cs="宋体" w:hint="eastAsia"/>
          <w:sz w:val="24"/>
        </w:rPr>
        <w:t>协议</w:t>
      </w:r>
      <w:r w:rsidRPr="00632DBF">
        <w:rPr>
          <w:rFonts w:ascii="宋体" w:hAnsi="宋体" w:cs="宋体" w:hint="eastAsia"/>
          <w:sz w:val="24"/>
        </w:rPr>
        <w:t>约定要求，甲方有权要求全部退货，</w:t>
      </w:r>
      <w:r w:rsidRPr="00632DBF">
        <w:rPr>
          <w:rFonts w:ascii="宋体" w:hAnsi="宋体" w:cs="宋体" w:hint="eastAsia"/>
          <w:kern w:val="0"/>
          <w:sz w:val="24"/>
        </w:rPr>
        <w:t>由此产生的一切责任和后果由乙方承担。</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3、乙方应保证所供商品是全新的、未使用过的，是用一流的工艺生产的，</w:t>
      </w:r>
      <w:r w:rsidRPr="00632DBF">
        <w:rPr>
          <w:rFonts w:ascii="宋体" w:hAnsi="宋体" w:cs="宋体" w:hint="eastAsia"/>
          <w:sz w:val="24"/>
        </w:rPr>
        <w:lastRenderedPageBreak/>
        <w:t>并完全符合国家、行业对于该类产品的质量标准，并符合国家环保标准。</w:t>
      </w:r>
    </w:p>
    <w:p w:rsidR="0069346F" w:rsidRPr="00632DBF" w:rsidRDefault="0069346F" w:rsidP="0069346F">
      <w:pPr>
        <w:autoSpaceDE w:val="0"/>
        <w:autoSpaceDN w:val="0"/>
        <w:adjustRightInd w:val="0"/>
        <w:snapToGrid w:val="0"/>
        <w:spacing w:line="420" w:lineRule="exact"/>
        <w:ind w:firstLineChars="200" w:firstLine="480"/>
        <w:contextualSpacing/>
        <w:jc w:val="left"/>
        <w:rPr>
          <w:rFonts w:ascii="宋体" w:hAnsi="宋体" w:cs="宋体"/>
          <w:sz w:val="24"/>
        </w:rPr>
      </w:pPr>
      <w:r w:rsidRPr="00632DBF">
        <w:rPr>
          <w:rFonts w:ascii="宋体" w:hAnsi="宋体" w:cs="宋体" w:hint="eastAsia"/>
          <w:sz w:val="24"/>
        </w:rPr>
        <w:t>4、质量：合格。一次核验不合格是由乙方原因引起的，乙方负责赔偿甲方损失外，另按</w:t>
      </w:r>
      <w:r w:rsidR="00300AA1">
        <w:rPr>
          <w:rFonts w:ascii="宋体" w:hAnsi="宋体" w:cs="宋体" w:hint="eastAsia"/>
          <w:sz w:val="24"/>
        </w:rPr>
        <w:t>协议</w:t>
      </w:r>
      <w:r w:rsidRPr="00632DBF">
        <w:rPr>
          <w:rFonts w:ascii="宋体" w:hAnsi="宋体" w:cs="宋体" w:hint="eastAsia"/>
          <w:sz w:val="24"/>
        </w:rPr>
        <w:t>总价百分之五支付违约金，甲方有权延期支付</w:t>
      </w:r>
      <w:r w:rsidR="00300AA1">
        <w:rPr>
          <w:rFonts w:ascii="宋体" w:hAnsi="宋体" w:cs="宋体" w:hint="eastAsia"/>
          <w:sz w:val="24"/>
        </w:rPr>
        <w:t>协议</w:t>
      </w:r>
      <w:r w:rsidRPr="00632DBF">
        <w:rPr>
          <w:rFonts w:ascii="宋体" w:hAnsi="宋体" w:cs="宋体" w:hint="eastAsia"/>
          <w:sz w:val="24"/>
        </w:rPr>
        <w:t>款项，同时乙方必须负责重新验收达到</w:t>
      </w:r>
      <w:r w:rsidR="00300AA1">
        <w:rPr>
          <w:rFonts w:ascii="宋体" w:hAnsi="宋体" w:cs="宋体" w:hint="eastAsia"/>
          <w:sz w:val="24"/>
        </w:rPr>
        <w:t>协议</w:t>
      </w:r>
      <w:r w:rsidRPr="00632DBF">
        <w:rPr>
          <w:rFonts w:ascii="宋体" w:hAnsi="宋体" w:cs="宋体" w:hint="eastAsia"/>
          <w:sz w:val="24"/>
        </w:rPr>
        <w:t>约定的标准。</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5、验收过程中，甲方可以随机抽检成品实物委托国家认可的专业检测机构做相关检测（检测费用乙方承担），并由其出具质量检测报告，检测报告每项指标及技术参数均要达到询价文件要求。</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6、如果检测未达标准，甲方有权提前解除</w:t>
      </w:r>
      <w:r w:rsidR="00300AA1">
        <w:rPr>
          <w:rFonts w:ascii="宋体" w:hAnsi="宋体" w:cs="宋体" w:hint="eastAsia"/>
          <w:sz w:val="24"/>
        </w:rPr>
        <w:t>协议</w:t>
      </w:r>
      <w:r w:rsidRPr="00632DBF">
        <w:rPr>
          <w:rFonts w:ascii="宋体" w:hAnsi="宋体" w:cs="宋体" w:hint="eastAsia"/>
          <w:sz w:val="24"/>
        </w:rPr>
        <w:t>，商品退回乙方，同时乙方赔偿甲方</w:t>
      </w:r>
      <w:r w:rsidR="00300AA1">
        <w:rPr>
          <w:rFonts w:ascii="宋体" w:hAnsi="宋体" w:cs="宋体" w:hint="eastAsia"/>
          <w:sz w:val="24"/>
        </w:rPr>
        <w:t>协议</w:t>
      </w:r>
      <w:r w:rsidRPr="00632DBF">
        <w:rPr>
          <w:rFonts w:ascii="宋体" w:hAnsi="宋体" w:cs="宋体" w:hint="eastAsia"/>
          <w:sz w:val="24"/>
        </w:rPr>
        <w:t>总价百分之五的损失。由于检测未达标造成</w:t>
      </w:r>
      <w:r w:rsidR="00300AA1">
        <w:rPr>
          <w:rFonts w:ascii="宋体" w:hAnsi="宋体" w:cs="宋体" w:hint="eastAsia"/>
          <w:sz w:val="24"/>
        </w:rPr>
        <w:t>协议</w:t>
      </w:r>
      <w:r w:rsidRPr="00632DBF">
        <w:rPr>
          <w:rFonts w:ascii="宋体" w:hAnsi="宋体" w:cs="宋体" w:hint="eastAsia"/>
          <w:sz w:val="24"/>
        </w:rPr>
        <w:t>解除，乙方承担违约责任。</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第十二条  质量保证及售后服务</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乙方应保证其提供的商品在正确安装、正常使用和保养条件下，在其使用寿命内具有良好的性能。商品验收后，在保修期内，乙方应对由于设计、工艺或材料的缺陷所发生的任何不足或故障负责，所需费用由乙方承担。</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2、乙方提供的商品在保修期内</w:t>
      </w:r>
      <w:r w:rsidRPr="00632DBF">
        <w:rPr>
          <w:rFonts w:ascii="宋体" w:hAnsi="宋体" w:cs="宋体" w:hint="eastAsia"/>
          <w:kern w:val="0"/>
          <w:sz w:val="24"/>
        </w:rPr>
        <w:t>出现非甲方人为因素造成的无法排除的故障，由乙方予以整机调换。</w:t>
      </w:r>
      <w:r w:rsidRPr="00632DBF">
        <w:rPr>
          <w:rFonts w:ascii="宋体" w:hAnsi="宋体" w:cs="宋体" w:hint="eastAsia"/>
          <w:sz w:val="24"/>
        </w:rPr>
        <w:t>对达不到技术要求的商品，根据实际情况，经双方协商，可按以下办法处理：</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（1）更换：由乙方承担所发生的全部费用。</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（2）贬值处理：由甲乙双方合议定价。</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（3）退货处理：乙方应退还甲方支付的</w:t>
      </w:r>
      <w:r w:rsidR="00300AA1">
        <w:rPr>
          <w:rFonts w:ascii="宋体" w:hAnsi="宋体" w:cs="宋体" w:hint="eastAsia"/>
          <w:sz w:val="24"/>
        </w:rPr>
        <w:t>协议</w:t>
      </w:r>
      <w:r w:rsidRPr="00632DBF">
        <w:rPr>
          <w:rFonts w:ascii="宋体" w:hAnsi="宋体" w:cs="宋体" w:hint="eastAsia"/>
          <w:sz w:val="24"/>
        </w:rPr>
        <w:t>款</w:t>
      </w:r>
      <w:r w:rsidR="00300AA1">
        <w:rPr>
          <w:rFonts w:ascii="宋体" w:hAnsi="宋体" w:cs="宋体" w:hint="eastAsia"/>
          <w:sz w:val="24"/>
        </w:rPr>
        <w:t>项</w:t>
      </w:r>
      <w:r w:rsidRPr="00632DBF">
        <w:rPr>
          <w:rFonts w:ascii="宋体" w:hAnsi="宋体" w:cs="宋体" w:hint="eastAsia"/>
          <w:sz w:val="24"/>
        </w:rPr>
        <w:t>，同时</w:t>
      </w:r>
      <w:proofErr w:type="gramStart"/>
      <w:r w:rsidRPr="00632DBF">
        <w:rPr>
          <w:rFonts w:ascii="宋体" w:hAnsi="宋体" w:cs="宋体" w:hint="eastAsia"/>
          <w:sz w:val="24"/>
        </w:rPr>
        <w:t>应承担该商品</w:t>
      </w:r>
      <w:proofErr w:type="gramEnd"/>
      <w:r w:rsidRPr="00632DBF">
        <w:rPr>
          <w:rFonts w:ascii="宋体" w:hAnsi="宋体" w:cs="宋体" w:hint="eastAsia"/>
          <w:sz w:val="24"/>
        </w:rPr>
        <w:t>的直接费用（运输、保险、检验、货款利息及银行手续费等）。</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3、根据</w:t>
      </w:r>
      <w:r w:rsidR="00300AA1">
        <w:rPr>
          <w:rFonts w:ascii="宋体" w:hAnsi="宋体" w:cs="宋体" w:hint="eastAsia"/>
          <w:sz w:val="24"/>
        </w:rPr>
        <w:t>协议</w:t>
      </w:r>
      <w:r w:rsidRPr="00632DBF">
        <w:rPr>
          <w:rFonts w:ascii="宋体" w:hAnsi="宋体" w:cs="宋体" w:hint="eastAsia"/>
          <w:sz w:val="24"/>
        </w:rPr>
        <w:t>双方约定的要求，保修期内，乙方应在接到报修电话后1小时内响应，</w:t>
      </w:r>
      <w:r w:rsidRPr="00A264DA">
        <w:rPr>
          <w:rFonts w:ascii="宋体" w:hAnsi="宋体" w:cs="宋体" w:hint="eastAsia"/>
          <w:sz w:val="24"/>
        </w:rPr>
        <w:t>4小时内到达现场</w:t>
      </w:r>
      <w:r w:rsidRPr="00632DBF">
        <w:rPr>
          <w:rFonts w:ascii="宋体" w:hAnsi="宋体" w:cs="宋体" w:hint="eastAsia"/>
          <w:sz w:val="24"/>
        </w:rPr>
        <w:t>，48小时内修复完毕，如不能修复应采取补救措施，以保证甲方的正常使用，否则甲方有权从质量保证金中扣除未及时修复商品的双倍价款作为赔偿。</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4、乙方不履行或适当履行上述维修义务，经过书面催告后仍不履行的，甲方有权没收乙方质量保证金的同时按</w:t>
      </w:r>
      <w:r w:rsidR="00300AA1">
        <w:rPr>
          <w:rFonts w:ascii="宋体" w:hAnsi="宋体" w:cs="宋体" w:hint="eastAsia"/>
          <w:sz w:val="24"/>
        </w:rPr>
        <w:t>协议</w:t>
      </w:r>
      <w:r w:rsidRPr="00632DBF">
        <w:rPr>
          <w:rFonts w:ascii="宋体" w:hAnsi="宋体" w:cs="宋体" w:hint="eastAsia"/>
          <w:sz w:val="24"/>
        </w:rPr>
        <w:t>总价百分之五收取乙方违约金，并可追究乙方其他违约责任。</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第十三条  违约责任</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w:t>
      </w:r>
      <w:r w:rsidR="00300AA1">
        <w:rPr>
          <w:rFonts w:ascii="宋体" w:hAnsi="宋体" w:cs="宋体" w:hint="eastAsia"/>
          <w:kern w:val="0"/>
          <w:sz w:val="24"/>
        </w:rPr>
        <w:t>协议</w:t>
      </w:r>
      <w:r w:rsidRPr="00632DBF">
        <w:rPr>
          <w:rFonts w:ascii="宋体" w:hAnsi="宋体" w:cs="宋体" w:hint="eastAsia"/>
          <w:kern w:val="0"/>
          <w:sz w:val="24"/>
        </w:rPr>
        <w:t>生效后，如甲方逾期向乙方支付货款或无正当理由拒收商品</w:t>
      </w:r>
      <w:r w:rsidRPr="00632DBF">
        <w:rPr>
          <w:rFonts w:ascii="宋体" w:hAnsi="宋体" w:cs="宋体" w:hint="eastAsia"/>
          <w:sz w:val="24"/>
        </w:rPr>
        <w:t>（</w:t>
      </w:r>
      <w:r w:rsidRPr="00632DBF">
        <w:rPr>
          <w:rFonts w:ascii="宋体" w:hAnsi="宋体" w:cs="宋体" w:hint="eastAsia"/>
          <w:kern w:val="0"/>
          <w:sz w:val="24"/>
        </w:rPr>
        <w:t>乙方未符合</w:t>
      </w:r>
      <w:r w:rsidR="00300AA1">
        <w:rPr>
          <w:rFonts w:ascii="宋体" w:hAnsi="宋体" w:cs="宋体" w:hint="eastAsia"/>
          <w:sz w:val="24"/>
        </w:rPr>
        <w:t>协议</w:t>
      </w:r>
      <w:r w:rsidRPr="00632DBF">
        <w:rPr>
          <w:rFonts w:ascii="宋体" w:hAnsi="宋体" w:cs="宋体" w:hint="eastAsia"/>
          <w:sz w:val="24"/>
        </w:rPr>
        <w:t>规定的情况除外）,应向乙方每日偿付</w:t>
      </w:r>
      <w:r w:rsidR="00300AA1">
        <w:rPr>
          <w:rFonts w:ascii="宋体" w:hAnsi="宋体" w:cs="宋体" w:hint="eastAsia"/>
          <w:sz w:val="24"/>
        </w:rPr>
        <w:t>协议</w:t>
      </w:r>
      <w:r w:rsidRPr="00632DBF">
        <w:rPr>
          <w:rFonts w:ascii="宋体" w:hAnsi="宋体" w:cs="宋体" w:hint="eastAsia"/>
          <w:sz w:val="24"/>
        </w:rPr>
        <w:t>总价万分之二的违约金。</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2、</w:t>
      </w:r>
      <w:r w:rsidR="00300AA1">
        <w:rPr>
          <w:rFonts w:ascii="宋体" w:hAnsi="宋体" w:cs="宋体" w:hint="eastAsia"/>
          <w:kern w:val="0"/>
          <w:sz w:val="24"/>
        </w:rPr>
        <w:t>协议</w:t>
      </w:r>
      <w:r w:rsidRPr="00632DBF">
        <w:rPr>
          <w:rFonts w:ascii="宋体" w:hAnsi="宋体" w:cs="宋体" w:hint="eastAsia"/>
          <w:kern w:val="0"/>
          <w:sz w:val="24"/>
        </w:rPr>
        <w:t>生效后，乙方逾期履行</w:t>
      </w:r>
      <w:r w:rsidR="00300AA1">
        <w:rPr>
          <w:rFonts w:ascii="宋体" w:hAnsi="宋体" w:cs="宋体" w:hint="eastAsia"/>
          <w:kern w:val="0"/>
          <w:sz w:val="24"/>
        </w:rPr>
        <w:t>协议</w:t>
      </w:r>
      <w:r w:rsidRPr="00632DBF">
        <w:rPr>
          <w:rFonts w:ascii="宋体" w:hAnsi="宋体" w:cs="宋体" w:hint="eastAsia"/>
          <w:kern w:val="0"/>
          <w:sz w:val="24"/>
        </w:rPr>
        <w:t>的，自逾期之日起，向甲方每日偿付</w:t>
      </w:r>
      <w:r w:rsidR="00300AA1">
        <w:rPr>
          <w:rFonts w:ascii="宋体" w:hAnsi="宋体" w:cs="宋体" w:hint="eastAsia"/>
          <w:kern w:val="0"/>
          <w:sz w:val="24"/>
        </w:rPr>
        <w:t>协议</w:t>
      </w:r>
      <w:r w:rsidRPr="00632DBF">
        <w:rPr>
          <w:rFonts w:ascii="宋体" w:hAnsi="宋体" w:cs="宋体" w:hint="eastAsia"/>
          <w:kern w:val="0"/>
          <w:sz w:val="24"/>
        </w:rPr>
        <w:t>总价万分之二的违约金；乙方逾期三十日不能交货的，应向甲方支付</w:t>
      </w:r>
      <w:r w:rsidR="00300AA1">
        <w:rPr>
          <w:rFonts w:ascii="宋体" w:hAnsi="宋体" w:cs="宋体" w:hint="eastAsia"/>
          <w:kern w:val="0"/>
          <w:sz w:val="24"/>
        </w:rPr>
        <w:t>协议</w:t>
      </w:r>
      <w:r w:rsidRPr="00632DBF">
        <w:rPr>
          <w:rFonts w:ascii="宋体" w:hAnsi="宋体" w:cs="宋体" w:hint="eastAsia"/>
          <w:kern w:val="0"/>
          <w:sz w:val="24"/>
        </w:rPr>
        <w:t>总</w:t>
      </w:r>
      <w:r w:rsidRPr="00632DBF">
        <w:rPr>
          <w:rFonts w:ascii="宋体" w:hAnsi="宋体" w:cs="宋体" w:hint="eastAsia"/>
          <w:kern w:val="0"/>
          <w:sz w:val="24"/>
        </w:rPr>
        <w:lastRenderedPageBreak/>
        <w:t>价百分之五的违约金；乙方逾期六十日不能交货的，应向甲方支付</w:t>
      </w:r>
      <w:r w:rsidR="00300AA1">
        <w:rPr>
          <w:rFonts w:ascii="宋体" w:hAnsi="宋体" w:cs="宋体" w:hint="eastAsia"/>
          <w:kern w:val="0"/>
          <w:sz w:val="24"/>
        </w:rPr>
        <w:t>协议</w:t>
      </w:r>
      <w:r w:rsidRPr="00632DBF">
        <w:rPr>
          <w:rFonts w:ascii="宋体" w:hAnsi="宋体" w:cs="宋体" w:hint="eastAsia"/>
          <w:kern w:val="0"/>
          <w:sz w:val="24"/>
        </w:rPr>
        <w:t>总价百分之二十的违约金，同时不解除</w:t>
      </w:r>
      <w:r w:rsidR="00300AA1">
        <w:rPr>
          <w:rFonts w:ascii="宋体" w:hAnsi="宋体" w:cs="宋体" w:hint="eastAsia"/>
          <w:kern w:val="0"/>
          <w:sz w:val="24"/>
        </w:rPr>
        <w:t>协议</w:t>
      </w:r>
      <w:r w:rsidRPr="00632DBF">
        <w:rPr>
          <w:rFonts w:ascii="宋体" w:hAnsi="宋体" w:cs="宋体" w:hint="eastAsia"/>
          <w:kern w:val="0"/>
          <w:sz w:val="24"/>
        </w:rPr>
        <w:t>交货责任。</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3、乙方所交商品全部或部分产品、型号、规格、技术参数、质量不符合</w:t>
      </w:r>
      <w:r w:rsidR="00300AA1">
        <w:rPr>
          <w:rFonts w:ascii="宋体" w:hAnsi="宋体" w:cs="宋体" w:hint="eastAsia"/>
          <w:sz w:val="24"/>
        </w:rPr>
        <w:t>协议</w:t>
      </w:r>
      <w:r w:rsidRPr="00632DBF">
        <w:rPr>
          <w:rFonts w:ascii="宋体" w:hAnsi="宋体" w:cs="宋体" w:hint="eastAsia"/>
          <w:sz w:val="24"/>
        </w:rPr>
        <w:t>规定及询价文件规定标准的，乙方更换商品但逾期交货的（甲方拒绝接收的除外），按乙方逾期交货处理；乙方拒绝更换商品的，甲方可选择解除本</w:t>
      </w:r>
      <w:r w:rsidR="00300AA1">
        <w:rPr>
          <w:rFonts w:ascii="宋体" w:hAnsi="宋体" w:cs="宋体" w:hint="eastAsia"/>
          <w:sz w:val="24"/>
        </w:rPr>
        <w:t>协议</w:t>
      </w:r>
      <w:r w:rsidRPr="00632DBF">
        <w:rPr>
          <w:rFonts w:ascii="宋体" w:hAnsi="宋体" w:cs="宋体" w:hint="eastAsia"/>
          <w:sz w:val="24"/>
        </w:rPr>
        <w:t>或本</w:t>
      </w:r>
      <w:r w:rsidR="00300AA1">
        <w:rPr>
          <w:rFonts w:ascii="宋体" w:hAnsi="宋体" w:cs="宋体" w:hint="eastAsia"/>
          <w:sz w:val="24"/>
        </w:rPr>
        <w:t>协议</w:t>
      </w:r>
      <w:r w:rsidRPr="00632DBF">
        <w:rPr>
          <w:rFonts w:ascii="宋体" w:hAnsi="宋体" w:cs="宋体" w:hint="eastAsia"/>
          <w:sz w:val="24"/>
        </w:rPr>
        <w:t>的一部分，并可追究乙方的其他违约责任。</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4、</w:t>
      </w:r>
      <w:r w:rsidR="00300AA1">
        <w:rPr>
          <w:rFonts w:ascii="宋体" w:hAnsi="宋体" w:cs="宋体" w:hint="eastAsia"/>
          <w:sz w:val="24"/>
        </w:rPr>
        <w:t>协议</w:t>
      </w:r>
      <w:r w:rsidRPr="00632DBF">
        <w:rPr>
          <w:rFonts w:ascii="宋体" w:hAnsi="宋体" w:cs="宋体" w:hint="eastAsia"/>
          <w:sz w:val="24"/>
        </w:rPr>
        <w:t>生效后，发现乙方投标属虚假承诺，或经权威部门监测提供的商品不能满足询价文件要求，造成</w:t>
      </w:r>
      <w:r w:rsidR="00300AA1">
        <w:rPr>
          <w:rFonts w:ascii="宋体" w:hAnsi="宋体" w:cs="宋体" w:hint="eastAsia"/>
          <w:sz w:val="24"/>
        </w:rPr>
        <w:t>协议</w:t>
      </w:r>
      <w:r w:rsidRPr="00632DBF">
        <w:rPr>
          <w:rFonts w:ascii="宋体" w:hAnsi="宋体" w:cs="宋体" w:hint="eastAsia"/>
          <w:sz w:val="24"/>
        </w:rPr>
        <w:t>无法继续履行的，乙方质量保证金不予退还外，还应向甲方支付不少于</w:t>
      </w:r>
      <w:r w:rsidR="00300AA1">
        <w:rPr>
          <w:rFonts w:ascii="宋体" w:hAnsi="宋体" w:cs="宋体" w:hint="eastAsia"/>
          <w:sz w:val="24"/>
        </w:rPr>
        <w:t>协议</w:t>
      </w:r>
      <w:r w:rsidRPr="00632DBF">
        <w:rPr>
          <w:rFonts w:ascii="宋体" w:hAnsi="宋体" w:cs="宋体" w:hint="eastAsia"/>
          <w:sz w:val="24"/>
        </w:rPr>
        <w:t>总价百分之二的赔偿金。</w:t>
      </w:r>
    </w:p>
    <w:p w:rsidR="0069346F" w:rsidRPr="00632DBF" w:rsidRDefault="0069346F" w:rsidP="0069346F">
      <w:pPr>
        <w:widowControl/>
        <w:adjustRightInd w:val="0"/>
        <w:snapToGrid w:val="0"/>
        <w:spacing w:line="420" w:lineRule="exact"/>
        <w:ind w:firstLineChars="200" w:firstLine="480"/>
        <w:contextualSpacing/>
        <w:jc w:val="left"/>
        <w:rPr>
          <w:rFonts w:ascii="宋体" w:hAnsi="宋体" w:cs="宋体"/>
          <w:sz w:val="24"/>
        </w:rPr>
      </w:pPr>
      <w:r w:rsidRPr="00632DBF">
        <w:rPr>
          <w:rFonts w:ascii="宋体" w:hAnsi="宋体" w:cs="宋体" w:hint="eastAsia"/>
          <w:sz w:val="24"/>
        </w:rPr>
        <w:t>5、乙方应加强工作人员的管理</w:t>
      </w:r>
      <w:r w:rsidRPr="00632DBF">
        <w:rPr>
          <w:rFonts w:ascii="宋体" w:hAnsi="宋体" w:hint="eastAsia"/>
          <w:sz w:val="24"/>
        </w:rPr>
        <w:t>,禁止乙方以各种手段腐蚀、贿赂甲方单位工作人员，并将诚信档案记录的工作人员违规不良行为纳入违约行为,如有违反，甲方将停止履行</w:t>
      </w:r>
      <w:r w:rsidR="00300AA1">
        <w:rPr>
          <w:rFonts w:ascii="宋体" w:hAnsi="宋体" w:hint="eastAsia"/>
          <w:sz w:val="24"/>
        </w:rPr>
        <w:t>协议</w:t>
      </w:r>
      <w:r w:rsidRPr="00632DBF">
        <w:rPr>
          <w:rFonts w:ascii="宋体" w:hAnsi="宋体" w:hint="eastAsia"/>
          <w:sz w:val="24"/>
        </w:rPr>
        <w:t>，并追究乙方违约责任</w:t>
      </w:r>
      <w:r w:rsidRPr="00632DBF">
        <w:rPr>
          <w:rFonts w:ascii="宋体" w:hAnsi="宋体" w:cs="宋体" w:hint="eastAsia"/>
          <w:sz w:val="24"/>
        </w:rPr>
        <w:t>。</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第十四条  不可抗力事件处理</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1、在</w:t>
      </w:r>
      <w:r w:rsidR="00300AA1">
        <w:rPr>
          <w:rFonts w:ascii="宋体" w:hAnsi="宋体" w:cs="宋体" w:hint="eastAsia"/>
          <w:sz w:val="24"/>
        </w:rPr>
        <w:t>协议</w:t>
      </w:r>
      <w:r w:rsidRPr="00632DBF">
        <w:rPr>
          <w:rFonts w:ascii="宋体" w:hAnsi="宋体" w:cs="宋体" w:hint="eastAsia"/>
          <w:sz w:val="24"/>
        </w:rPr>
        <w:t>有效期内，甲乙双方因不可抗力事件导致不能履行</w:t>
      </w:r>
      <w:r w:rsidR="00300AA1">
        <w:rPr>
          <w:rFonts w:ascii="宋体" w:hAnsi="宋体" w:cs="宋体" w:hint="eastAsia"/>
          <w:sz w:val="24"/>
        </w:rPr>
        <w:t>协议</w:t>
      </w:r>
      <w:r w:rsidRPr="00632DBF">
        <w:rPr>
          <w:rFonts w:ascii="宋体" w:hAnsi="宋体" w:cs="宋体" w:hint="eastAsia"/>
          <w:sz w:val="24"/>
        </w:rPr>
        <w:t>，</w:t>
      </w:r>
      <w:proofErr w:type="gramStart"/>
      <w:r w:rsidRPr="00632DBF">
        <w:rPr>
          <w:rFonts w:ascii="宋体" w:hAnsi="宋体" w:cs="宋体" w:hint="eastAsia"/>
          <w:sz w:val="24"/>
        </w:rPr>
        <w:t>则</w:t>
      </w:r>
      <w:r w:rsidR="00300AA1">
        <w:rPr>
          <w:rFonts w:ascii="宋体" w:hAnsi="宋体" w:cs="宋体" w:hint="eastAsia"/>
          <w:sz w:val="24"/>
        </w:rPr>
        <w:t>协议</w:t>
      </w:r>
      <w:proofErr w:type="gramEnd"/>
      <w:r w:rsidRPr="00632DBF">
        <w:rPr>
          <w:rFonts w:ascii="宋体" w:hAnsi="宋体" w:cs="宋体" w:hint="eastAsia"/>
          <w:sz w:val="24"/>
        </w:rPr>
        <w:t>履行期可延长，其延长期与不可抗力影响期相同。不可抗力，是指不能预见、不能避免且不能克服的客观情况，例如战争、严重的地震、洪水等，但一方违约或疏忽导致</w:t>
      </w:r>
      <w:r w:rsidR="00300AA1">
        <w:rPr>
          <w:rFonts w:ascii="宋体" w:hAnsi="宋体" w:cs="宋体" w:hint="eastAsia"/>
          <w:sz w:val="24"/>
        </w:rPr>
        <w:t>协议</w:t>
      </w:r>
      <w:r w:rsidRPr="00632DBF">
        <w:rPr>
          <w:rFonts w:ascii="宋体" w:hAnsi="宋体" w:cs="宋体" w:hint="eastAsia"/>
          <w:sz w:val="24"/>
        </w:rPr>
        <w:t>不能履行的不属于不可抗力因素。</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2、不可抗力事件发生后，应立即通知对方，并寄送有关权威机构出具的证明。除甲方书面另行要求外，乙方应尽实际可能继续履行</w:t>
      </w:r>
      <w:r w:rsidR="00300AA1">
        <w:rPr>
          <w:rFonts w:ascii="宋体" w:hAnsi="宋体" w:cs="宋体" w:hint="eastAsia"/>
          <w:sz w:val="24"/>
        </w:rPr>
        <w:t>协议</w:t>
      </w:r>
      <w:r w:rsidRPr="00632DBF">
        <w:rPr>
          <w:rFonts w:ascii="宋体" w:hAnsi="宋体" w:cs="宋体" w:hint="eastAsia"/>
          <w:sz w:val="24"/>
        </w:rPr>
        <w:t>义务，以及寻求采取合理的方案履行不受不可抗力影响的其他事项。若不可抗力事件延续120天以上，双方应通过友好协商，确定是否继续履行</w:t>
      </w:r>
      <w:r w:rsidR="00300AA1">
        <w:rPr>
          <w:rFonts w:ascii="宋体" w:hAnsi="宋体" w:cs="宋体" w:hint="eastAsia"/>
          <w:sz w:val="24"/>
        </w:rPr>
        <w:t>协议</w:t>
      </w:r>
      <w:r w:rsidRPr="00632DBF">
        <w:rPr>
          <w:rFonts w:ascii="宋体" w:hAnsi="宋体" w:cs="宋体" w:hint="eastAsia"/>
          <w:sz w:val="24"/>
        </w:rPr>
        <w:t>。</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第十五条  争议解决</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1、因商品质量问题发生争议的，可在国家认可的质量检测机构对商品质量进行鉴定。商品符合标准的，鉴定费由甲方承担；商品不符合质量标准的，鉴定费由乙方承担。</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2、因履行本</w:t>
      </w:r>
      <w:r w:rsidR="00300AA1">
        <w:rPr>
          <w:rFonts w:ascii="宋体" w:hAnsi="宋体" w:cs="宋体" w:hint="eastAsia"/>
          <w:sz w:val="24"/>
        </w:rPr>
        <w:t>协议</w:t>
      </w:r>
      <w:r w:rsidRPr="00632DBF">
        <w:rPr>
          <w:rFonts w:ascii="宋体" w:hAnsi="宋体" w:cs="宋体" w:hint="eastAsia"/>
          <w:sz w:val="24"/>
        </w:rPr>
        <w:t>引起的或与本</w:t>
      </w:r>
      <w:r w:rsidR="00300AA1">
        <w:rPr>
          <w:rFonts w:ascii="宋体" w:hAnsi="宋体" w:cs="宋体" w:hint="eastAsia"/>
          <w:sz w:val="24"/>
        </w:rPr>
        <w:t>协议</w:t>
      </w:r>
      <w:r w:rsidRPr="00632DBF">
        <w:rPr>
          <w:rFonts w:ascii="宋体" w:hAnsi="宋体" w:cs="宋体" w:hint="eastAsia"/>
          <w:sz w:val="24"/>
        </w:rPr>
        <w:t>有关的争议，甲乙双方应首先通过友好协商解决；如果协商不能解决争议，甲乙双方同意采取下列两种方式的第</w:t>
      </w:r>
      <w:r w:rsidRPr="00632DBF">
        <w:rPr>
          <w:rFonts w:ascii="宋体" w:hAnsi="宋体" w:cs="宋体" w:hint="eastAsia"/>
          <w:b/>
          <w:sz w:val="24"/>
          <w:u w:val="single"/>
        </w:rPr>
        <w:t>（ 1 ）</w:t>
      </w:r>
      <w:r w:rsidRPr="00632DBF">
        <w:rPr>
          <w:rFonts w:ascii="宋体" w:hAnsi="宋体" w:cs="宋体" w:hint="eastAsia"/>
          <w:sz w:val="24"/>
        </w:rPr>
        <w:t>种方式解决争议：</w:t>
      </w:r>
    </w:p>
    <w:p w:rsidR="0069346F" w:rsidRPr="00632DBF" w:rsidRDefault="0069346F" w:rsidP="0069346F">
      <w:pPr>
        <w:adjustRightInd w:val="0"/>
        <w:snapToGrid w:val="0"/>
        <w:spacing w:line="420" w:lineRule="exact"/>
        <w:ind w:firstLineChars="177" w:firstLine="425"/>
        <w:contextualSpacing/>
        <w:rPr>
          <w:rFonts w:ascii="宋体" w:hAnsi="宋体" w:cs="宋体"/>
          <w:sz w:val="24"/>
        </w:rPr>
      </w:pPr>
      <w:r w:rsidRPr="00632DBF">
        <w:rPr>
          <w:rFonts w:ascii="宋体" w:hAnsi="宋体" w:cs="宋体" w:hint="eastAsia"/>
          <w:sz w:val="24"/>
        </w:rPr>
        <w:t>（1）向甲方扬州市所在地有管辖权的人民法院提起诉讼，适用中华人民共和国法律；</w:t>
      </w:r>
    </w:p>
    <w:p w:rsidR="0069346F" w:rsidRPr="00632DBF" w:rsidRDefault="0069346F" w:rsidP="0069346F">
      <w:pPr>
        <w:adjustRightInd w:val="0"/>
        <w:snapToGrid w:val="0"/>
        <w:spacing w:line="420" w:lineRule="exact"/>
        <w:ind w:firstLineChars="177" w:firstLine="425"/>
        <w:contextualSpacing/>
        <w:rPr>
          <w:rFonts w:ascii="宋体" w:hAnsi="宋体" w:cs="宋体"/>
          <w:sz w:val="24"/>
        </w:rPr>
      </w:pPr>
      <w:r w:rsidRPr="00632DBF">
        <w:rPr>
          <w:rFonts w:ascii="宋体" w:hAnsi="宋体" w:cs="宋体" w:hint="eastAsia"/>
          <w:sz w:val="24"/>
        </w:rPr>
        <w:t>（2）向扬州仲裁委员会按其仲裁规则申请仲裁。</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3、若甲乙双方任何一方都没有选择解除</w:t>
      </w:r>
      <w:r w:rsidR="00300AA1">
        <w:rPr>
          <w:rFonts w:ascii="宋体" w:hAnsi="宋体" w:cs="宋体" w:hint="eastAsia"/>
          <w:sz w:val="24"/>
        </w:rPr>
        <w:t>协议</w:t>
      </w:r>
      <w:r w:rsidRPr="00632DBF">
        <w:rPr>
          <w:rFonts w:ascii="宋体" w:hAnsi="宋体" w:cs="宋体" w:hint="eastAsia"/>
          <w:sz w:val="24"/>
        </w:rPr>
        <w:t>的，为避免扩大损失，在诉讼或仲裁期间，双方应继续履行。</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lastRenderedPageBreak/>
        <w:t xml:space="preserve">第十六条  </w:t>
      </w:r>
      <w:r w:rsidR="00300AA1">
        <w:rPr>
          <w:rFonts w:ascii="宋体" w:hAnsi="宋体" w:cs="宋体" w:hint="eastAsia"/>
          <w:sz w:val="24"/>
        </w:rPr>
        <w:t>协议</w:t>
      </w:r>
      <w:r w:rsidRPr="00632DBF">
        <w:rPr>
          <w:rFonts w:ascii="宋体" w:hAnsi="宋体" w:cs="宋体" w:hint="eastAsia"/>
          <w:sz w:val="24"/>
        </w:rPr>
        <w:t>生效及其他</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1、本</w:t>
      </w:r>
      <w:r w:rsidR="00300AA1">
        <w:rPr>
          <w:rFonts w:ascii="宋体" w:hAnsi="宋体" w:cs="宋体" w:hint="eastAsia"/>
          <w:sz w:val="24"/>
        </w:rPr>
        <w:t>协议</w:t>
      </w:r>
      <w:r w:rsidRPr="00632DBF">
        <w:rPr>
          <w:rFonts w:ascii="宋体" w:hAnsi="宋体" w:cs="宋体" w:hint="eastAsia"/>
          <w:sz w:val="24"/>
        </w:rPr>
        <w:t>一式</w:t>
      </w:r>
      <w:r w:rsidRPr="007B5FDE">
        <w:rPr>
          <w:rFonts w:ascii="宋体" w:hAnsi="宋体" w:cs="宋体" w:hint="eastAsia"/>
          <w:sz w:val="24"/>
          <w:u w:val="single"/>
        </w:rPr>
        <w:t xml:space="preserve"> </w:t>
      </w:r>
      <w:r w:rsidR="005F4B68">
        <w:rPr>
          <w:rFonts w:ascii="宋体" w:hAnsi="宋体" w:cs="宋体" w:hint="eastAsia"/>
          <w:b/>
          <w:sz w:val="24"/>
          <w:u w:val="single"/>
        </w:rPr>
        <w:t>肆</w:t>
      </w:r>
      <w:r w:rsidRPr="007B5FDE">
        <w:rPr>
          <w:rFonts w:ascii="宋体" w:hAnsi="宋体" w:cs="宋体" w:hint="eastAsia"/>
          <w:b/>
          <w:sz w:val="24"/>
          <w:u w:val="single"/>
        </w:rPr>
        <w:t xml:space="preserve"> </w:t>
      </w:r>
      <w:r w:rsidRPr="00632DBF">
        <w:rPr>
          <w:rFonts w:ascii="宋体" w:hAnsi="宋体" w:cs="宋体" w:hint="eastAsia"/>
          <w:sz w:val="24"/>
        </w:rPr>
        <w:t>份，甲</w:t>
      </w:r>
      <w:r w:rsidR="005F4B68">
        <w:rPr>
          <w:rFonts w:ascii="宋体" w:hAnsi="宋体" w:cs="宋体" w:hint="eastAsia"/>
          <w:sz w:val="24"/>
        </w:rPr>
        <w:t>、</w:t>
      </w:r>
      <w:r w:rsidRPr="00632DBF">
        <w:rPr>
          <w:rFonts w:ascii="宋体" w:hAnsi="宋体" w:cs="宋体" w:hint="eastAsia"/>
          <w:sz w:val="24"/>
        </w:rPr>
        <w:t>乙</w:t>
      </w:r>
      <w:r w:rsidR="005F4B68">
        <w:rPr>
          <w:rFonts w:ascii="宋体" w:hAnsi="宋体" w:cs="宋体" w:hint="eastAsia"/>
          <w:sz w:val="24"/>
        </w:rPr>
        <w:t>双</w:t>
      </w:r>
      <w:r w:rsidRPr="00632DBF">
        <w:rPr>
          <w:rFonts w:ascii="宋体" w:hAnsi="宋体" w:cs="宋体" w:hint="eastAsia"/>
          <w:sz w:val="24"/>
        </w:rPr>
        <w:t>方</w:t>
      </w:r>
      <w:r w:rsidR="005F4B68">
        <w:rPr>
          <w:rFonts w:ascii="宋体" w:hAnsi="宋体" w:cs="宋体" w:hint="eastAsia"/>
          <w:sz w:val="24"/>
        </w:rPr>
        <w:t>各</w:t>
      </w:r>
      <w:r w:rsidRPr="00632DBF">
        <w:rPr>
          <w:rFonts w:ascii="宋体" w:hAnsi="宋体" w:cs="宋体" w:hint="eastAsia"/>
          <w:sz w:val="24"/>
        </w:rPr>
        <w:t>执</w:t>
      </w:r>
      <w:r w:rsidRPr="007B5FDE">
        <w:rPr>
          <w:rFonts w:ascii="宋体" w:hAnsi="宋体" w:cs="宋体" w:hint="eastAsia"/>
          <w:sz w:val="24"/>
          <w:u w:val="single"/>
        </w:rPr>
        <w:t xml:space="preserve"> </w:t>
      </w:r>
      <w:r w:rsidRPr="007B5FDE">
        <w:rPr>
          <w:rFonts w:ascii="宋体" w:hAnsi="宋体" w:cs="宋体" w:hint="eastAsia"/>
          <w:b/>
          <w:sz w:val="24"/>
          <w:u w:val="single"/>
        </w:rPr>
        <w:t xml:space="preserve">贰 </w:t>
      </w:r>
      <w:r w:rsidRPr="00632DBF">
        <w:rPr>
          <w:rFonts w:ascii="宋体" w:hAnsi="宋体" w:cs="宋体" w:hint="eastAsia"/>
          <w:sz w:val="24"/>
        </w:rPr>
        <w:t>份</w:t>
      </w:r>
      <w:r>
        <w:rPr>
          <w:rFonts w:ascii="宋体" w:hAnsi="宋体" w:cs="宋体" w:hint="eastAsia"/>
          <w:sz w:val="24"/>
        </w:rPr>
        <w:t>，</w:t>
      </w:r>
      <w:r w:rsidRPr="00632DBF">
        <w:rPr>
          <w:rFonts w:ascii="宋体" w:hAnsi="宋体" w:cs="宋体" w:hint="eastAsia"/>
          <w:sz w:val="24"/>
        </w:rPr>
        <w:t>经</w:t>
      </w:r>
      <w:r w:rsidRPr="00632DBF">
        <w:rPr>
          <w:rFonts w:ascii="宋体" w:hAnsi="宋体" w:cs="宋体" w:hint="eastAsia"/>
          <w:kern w:val="0"/>
          <w:sz w:val="24"/>
        </w:rPr>
        <w:t>双方</w:t>
      </w:r>
      <w:r w:rsidRPr="00632DBF">
        <w:rPr>
          <w:rFonts w:ascii="宋体" w:hAnsi="宋体" w:cs="宋体" w:hint="eastAsia"/>
          <w:sz w:val="24"/>
        </w:rPr>
        <w:t>法定代表人或其授权签约人签字盖章后生效。</w:t>
      </w:r>
    </w:p>
    <w:p w:rsidR="0069346F" w:rsidRPr="00632DBF" w:rsidRDefault="0069346F" w:rsidP="0069346F">
      <w:pPr>
        <w:spacing w:line="420" w:lineRule="exact"/>
        <w:ind w:firstLineChars="200" w:firstLine="480"/>
        <w:contextualSpacing/>
        <w:rPr>
          <w:rFonts w:ascii="宋体" w:hAnsi="宋体" w:cs="宋体"/>
          <w:sz w:val="24"/>
        </w:rPr>
      </w:pPr>
      <w:r w:rsidRPr="00632DBF">
        <w:rPr>
          <w:rFonts w:ascii="宋体" w:hAnsi="宋体" w:cs="宋体" w:hint="eastAsia"/>
          <w:sz w:val="24"/>
        </w:rPr>
        <w:t>2、</w:t>
      </w:r>
      <w:r w:rsidRPr="00632DBF">
        <w:rPr>
          <w:rFonts w:ascii="宋体" w:hAnsi="宋体" w:cs="宋体" w:hint="eastAsia"/>
          <w:kern w:val="0"/>
          <w:sz w:val="24"/>
        </w:rPr>
        <w:t>相关询价材料与本</w:t>
      </w:r>
      <w:r w:rsidR="00300AA1">
        <w:rPr>
          <w:rFonts w:ascii="宋体" w:hAnsi="宋体" w:cs="宋体" w:hint="eastAsia"/>
          <w:kern w:val="0"/>
          <w:sz w:val="24"/>
        </w:rPr>
        <w:t>协议</w:t>
      </w:r>
      <w:r w:rsidRPr="00632DBF">
        <w:rPr>
          <w:rFonts w:ascii="宋体" w:hAnsi="宋体" w:cs="宋体" w:hint="eastAsia"/>
          <w:kern w:val="0"/>
          <w:sz w:val="24"/>
        </w:rPr>
        <w:t>具有同等法律效力。</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w:t>
      </w:r>
      <w:r w:rsidRPr="00632DBF">
        <w:rPr>
          <w:rFonts w:ascii="宋体" w:hAnsi="宋体" w:cs="宋体" w:hint="eastAsia"/>
          <w:kern w:val="0"/>
          <w:sz w:val="24"/>
        </w:rPr>
        <w:t>本</w:t>
      </w:r>
      <w:r w:rsidR="00300AA1">
        <w:rPr>
          <w:rFonts w:ascii="宋体" w:hAnsi="宋体" w:cs="宋体" w:hint="eastAsia"/>
          <w:kern w:val="0"/>
          <w:sz w:val="24"/>
        </w:rPr>
        <w:t>协议</w:t>
      </w:r>
      <w:r w:rsidRPr="00632DBF">
        <w:rPr>
          <w:rFonts w:ascii="宋体" w:hAnsi="宋体" w:cs="宋体" w:hint="eastAsia"/>
          <w:kern w:val="0"/>
          <w:sz w:val="24"/>
        </w:rPr>
        <w:t>未尽事宜，如需修改或补充</w:t>
      </w:r>
      <w:r w:rsidR="00300AA1">
        <w:rPr>
          <w:rFonts w:ascii="宋体" w:hAnsi="宋体" w:cs="宋体" w:hint="eastAsia"/>
          <w:kern w:val="0"/>
          <w:sz w:val="24"/>
        </w:rPr>
        <w:t>协议</w:t>
      </w:r>
      <w:r w:rsidRPr="00632DBF">
        <w:rPr>
          <w:rFonts w:ascii="宋体" w:hAnsi="宋体" w:cs="宋体" w:hint="eastAsia"/>
          <w:kern w:val="0"/>
          <w:sz w:val="24"/>
        </w:rPr>
        <w:t>内容，经协商一致，双方应签订补充协议，补充协议与本</w:t>
      </w:r>
      <w:r w:rsidR="00300AA1">
        <w:rPr>
          <w:rFonts w:ascii="宋体" w:hAnsi="宋体" w:cs="宋体" w:hint="eastAsia"/>
          <w:kern w:val="0"/>
          <w:sz w:val="24"/>
        </w:rPr>
        <w:t>协议</w:t>
      </w:r>
      <w:r w:rsidRPr="00632DBF">
        <w:rPr>
          <w:rFonts w:ascii="宋体" w:hAnsi="宋体" w:cs="宋体" w:hint="eastAsia"/>
          <w:kern w:val="0"/>
          <w:sz w:val="24"/>
        </w:rPr>
        <w:t>具有同等效力。</w:t>
      </w:r>
    </w:p>
    <w:p w:rsidR="0069346F" w:rsidRPr="00632DBF" w:rsidRDefault="0069346F" w:rsidP="0069346F">
      <w:pPr>
        <w:spacing w:line="440" w:lineRule="exact"/>
        <w:contextualSpacing/>
        <w:rPr>
          <w:rFonts w:ascii="宋体" w:hAnsi="宋体" w:cs="宋体"/>
          <w:sz w:val="24"/>
        </w:rPr>
      </w:pPr>
    </w:p>
    <w:p w:rsidR="0069346F" w:rsidRPr="00632DBF" w:rsidRDefault="0069346F" w:rsidP="0069346F">
      <w:pPr>
        <w:pStyle w:val="2"/>
        <w:numPr>
          <w:ilvl w:val="0"/>
          <w:numId w:val="0"/>
        </w:numPr>
      </w:pPr>
    </w:p>
    <w:p w:rsidR="0069346F" w:rsidRPr="00632DBF" w:rsidRDefault="0069346F" w:rsidP="0069346F">
      <w:pPr>
        <w:widowControl/>
        <w:spacing w:line="440" w:lineRule="exact"/>
        <w:ind w:left="5280" w:hangingChars="2200" w:hanging="5280"/>
        <w:rPr>
          <w:rFonts w:ascii="宋体" w:hAnsi="宋体" w:cs="宋体"/>
          <w:b/>
          <w:kern w:val="0"/>
          <w:sz w:val="24"/>
        </w:rPr>
      </w:pPr>
      <w:r w:rsidRPr="00632DBF">
        <w:rPr>
          <w:rFonts w:ascii="宋体" w:hAnsi="宋体" w:cs="宋体" w:hint="eastAsia"/>
          <w:kern w:val="0"/>
          <w:sz w:val="24"/>
        </w:rPr>
        <w:t>甲方：</w:t>
      </w:r>
      <w:r w:rsidRPr="00632DBF">
        <w:rPr>
          <w:rFonts w:ascii="宋体" w:hAnsi="宋体" w:cs="宋体" w:hint="eastAsia"/>
          <w:b/>
          <w:bCs/>
          <w:kern w:val="0"/>
          <w:sz w:val="24"/>
        </w:rPr>
        <w:t xml:space="preserve">扬州大学附属医院   </w:t>
      </w:r>
      <w:r w:rsidRPr="00632DBF">
        <w:rPr>
          <w:rFonts w:ascii="宋体" w:hAnsi="宋体" w:cs="宋体" w:hint="eastAsia"/>
          <w:kern w:val="0"/>
          <w:sz w:val="24"/>
        </w:rPr>
        <w:t xml:space="preserve">             乙方：</w:t>
      </w:r>
      <w:r w:rsidR="00BB4930">
        <w:rPr>
          <w:rFonts w:hint="eastAsia"/>
          <w:b/>
          <w:bCs/>
        </w:rPr>
        <w:t xml:space="preserve"> </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法定代表人或授权签约人                法定代表人或授权签约人</w:t>
      </w:r>
    </w:p>
    <w:p w:rsidR="0069346F" w:rsidRPr="00632DBF" w:rsidRDefault="0069346F" w:rsidP="0069346F">
      <w:pPr>
        <w:widowControl/>
        <w:spacing w:line="440" w:lineRule="exact"/>
        <w:jc w:val="left"/>
        <w:rPr>
          <w:rFonts w:ascii="宋体" w:hAnsi="宋体" w:cs="宋体"/>
          <w:kern w:val="0"/>
          <w:sz w:val="24"/>
        </w:rPr>
      </w:pPr>
      <w:r w:rsidRPr="00632DBF">
        <w:rPr>
          <w:rFonts w:ascii="宋体" w:hAnsi="宋体" w:cs="宋体" w:hint="eastAsia"/>
          <w:kern w:val="0"/>
          <w:sz w:val="24"/>
        </w:rPr>
        <w:t>（签字）：                           （签字）：</w:t>
      </w:r>
    </w:p>
    <w:p w:rsidR="0069346F" w:rsidRPr="00632DBF" w:rsidRDefault="0069346F" w:rsidP="0069346F">
      <w:pPr>
        <w:widowControl/>
        <w:spacing w:line="440" w:lineRule="exact"/>
        <w:ind w:left="5640" w:hangingChars="2350" w:hanging="5640"/>
        <w:jc w:val="left"/>
        <w:rPr>
          <w:rFonts w:ascii="宋体" w:hAnsi="宋体" w:cs="宋体"/>
          <w:kern w:val="0"/>
          <w:sz w:val="24"/>
        </w:rPr>
      </w:pPr>
      <w:r w:rsidRPr="00632DBF">
        <w:rPr>
          <w:rFonts w:ascii="宋体" w:hAnsi="宋体" w:cs="宋体" w:hint="eastAsia"/>
          <w:kern w:val="0"/>
          <w:sz w:val="24"/>
        </w:rPr>
        <w:t xml:space="preserve">地    址：                            地    址： </w:t>
      </w:r>
    </w:p>
    <w:p w:rsidR="0069346F" w:rsidRPr="00632DBF" w:rsidRDefault="0069346F" w:rsidP="0069346F">
      <w:pPr>
        <w:widowControl/>
        <w:spacing w:line="440" w:lineRule="exact"/>
        <w:jc w:val="left"/>
        <w:rPr>
          <w:rFonts w:ascii="宋体" w:hAnsi="宋体" w:cs="宋体"/>
          <w:kern w:val="0"/>
          <w:sz w:val="24"/>
        </w:rPr>
      </w:pPr>
      <w:r w:rsidRPr="00632DBF">
        <w:rPr>
          <w:rFonts w:ascii="宋体" w:hAnsi="宋体" w:cs="宋体" w:hint="eastAsia"/>
          <w:kern w:val="0"/>
          <w:sz w:val="24"/>
        </w:rPr>
        <w:t xml:space="preserve">信用代码：                            </w:t>
      </w:r>
      <w:proofErr w:type="gramStart"/>
      <w:r w:rsidRPr="00632DBF">
        <w:rPr>
          <w:rFonts w:ascii="宋体" w:hAnsi="宋体" w:cs="宋体" w:hint="eastAsia"/>
          <w:kern w:val="0"/>
          <w:sz w:val="24"/>
        </w:rPr>
        <w:t>邮</w:t>
      </w:r>
      <w:proofErr w:type="gramEnd"/>
      <w:r w:rsidRPr="00632DBF">
        <w:rPr>
          <w:rFonts w:ascii="宋体" w:hAnsi="宋体" w:cs="宋体" w:hint="eastAsia"/>
          <w:kern w:val="0"/>
          <w:sz w:val="24"/>
        </w:rPr>
        <w:t xml:space="preserve">    编：</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电    话：0514-82981199               电    话：</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开户银行：                            开户银行：</w:t>
      </w:r>
    </w:p>
    <w:p w:rsidR="0069346F" w:rsidRPr="00632DBF" w:rsidRDefault="0069346F" w:rsidP="0069346F">
      <w:pPr>
        <w:spacing w:line="440" w:lineRule="exact"/>
        <w:rPr>
          <w:rFonts w:ascii="宋体" w:hAnsi="宋体" w:cs="宋体"/>
          <w:b/>
          <w:bCs/>
          <w:kern w:val="36"/>
          <w:sz w:val="24"/>
        </w:rPr>
      </w:pPr>
      <w:proofErr w:type="gramStart"/>
      <w:r w:rsidRPr="00632DBF">
        <w:rPr>
          <w:rFonts w:ascii="宋体" w:hAnsi="宋体" w:cs="宋体" w:hint="eastAsia"/>
          <w:kern w:val="0"/>
          <w:sz w:val="24"/>
        </w:rPr>
        <w:t>账</w:t>
      </w:r>
      <w:proofErr w:type="gramEnd"/>
      <w:r w:rsidRPr="00632DBF">
        <w:rPr>
          <w:rFonts w:ascii="宋体" w:hAnsi="宋体" w:cs="宋体" w:hint="eastAsia"/>
          <w:kern w:val="0"/>
          <w:sz w:val="24"/>
        </w:rPr>
        <w:t xml:space="preserve">    号：                            </w:t>
      </w:r>
      <w:proofErr w:type="gramStart"/>
      <w:r w:rsidRPr="00632DBF">
        <w:rPr>
          <w:rFonts w:ascii="宋体" w:hAnsi="宋体" w:cs="宋体" w:hint="eastAsia"/>
          <w:kern w:val="0"/>
          <w:sz w:val="24"/>
        </w:rPr>
        <w:t>账</w:t>
      </w:r>
      <w:proofErr w:type="gramEnd"/>
      <w:r w:rsidRPr="00632DBF">
        <w:rPr>
          <w:rFonts w:ascii="宋体" w:hAnsi="宋体" w:cs="宋体" w:hint="eastAsia"/>
          <w:kern w:val="0"/>
          <w:sz w:val="24"/>
        </w:rPr>
        <w:t xml:space="preserve">    号：</w:t>
      </w:r>
    </w:p>
    <w:p w:rsidR="0069346F" w:rsidRPr="00632DBF" w:rsidRDefault="0069346F" w:rsidP="0069346F">
      <w:pPr>
        <w:pStyle w:val="ad"/>
        <w:shd w:val="clear" w:color="auto" w:fill="FFFFFF"/>
        <w:spacing w:before="0" w:beforeAutospacing="0" w:after="0" w:afterAutospacing="0" w:line="440" w:lineRule="exact"/>
        <w:jc w:val="both"/>
      </w:pPr>
      <w:r w:rsidRPr="00632DBF">
        <w:rPr>
          <w:rFonts w:hint="eastAsia"/>
        </w:rPr>
        <w:t>日    期：    年    月    日          日    期：    年     月    日</w:t>
      </w:r>
    </w:p>
    <w:p w:rsidR="0069346F" w:rsidRPr="00632DBF" w:rsidRDefault="0069346F" w:rsidP="0069346F">
      <w:pPr>
        <w:tabs>
          <w:tab w:val="left" w:pos="3320"/>
          <w:tab w:val="center" w:pos="4596"/>
        </w:tabs>
        <w:spacing w:line="360" w:lineRule="exact"/>
        <w:jc w:val="left"/>
        <w:rPr>
          <w:rFonts w:ascii="宋体" w:hAnsi="宋体" w:cs="宋体"/>
          <w:bCs/>
          <w:kern w:val="36"/>
          <w:sz w:val="36"/>
          <w:szCs w:val="36"/>
        </w:rPr>
      </w:pPr>
    </w:p>
    <w:p w:rsidR="0069346F" w:rsidRPr="00632DBF" w:rsidRDefault="0069346F" w:rsidP="0069346F">
      <w:pPr>
        <w:tabs>
          <w:tab w:val="left" w:pos="3320"/>
          <w:tab w:val="center" w:pos="4596"/>
        </w:tabs>
        <w:spacing w:line="360" w:lineRule="exact"/>
        <w:jc w:val="left"/>
        <w:rPr>
          <w:rFonts w:ascii="宋体" w:hAnsi="宋体" w:cs="宋体"/>
          <w:bCs/>
          <w:kern w:val="36"/>
          <w:sz w:val="36"/>
          <w:szCs w:val="36"/>
        </w:rPr>
      </w:pPr>
    </w:p>
    <w:p w:rsidR="0069346F" w:rsidRPr="00632DBF" w:rsidRDefault="0069346F" w:rsidP="0069346F">
      <w:pPr>
        <w:pStyle w:val="2"/>
        <w:numPr>
          <w:ilvl w:val="0"/>
          <w:numId w:val="0"/>
        </w:numPr>
        <w:jc w:val="left"/>
      </w:pPr>
    </w:p>
    <w:p w:rsidR="0069346F" w:rsidRPr="00632DBF" w:rsidRDefault="0069346F" w:rsidP="0069346F">
      <w:pPr>
        <w:pStyle w:val="2"/>
        <w:numPr>
          <w:ilvl w:val="0"/>
          <w:numId w:val="0"/>
        </w:numPr>
        <w:jc w:val="left"/>
      </w:pPr>
    </w:p>
    <w:p w:rsidR="0069346F" w:rsidRPr="00632DBF" w:rsidRDefault="0069346F" w:rsidP="0069346F">
      <w:pPr>
        <w:pStyle w:val="2"/>
        <w:numPr>
          <w:ilvl w:val="0"/>
          <w:numId w:val="0"/>
        </w:numPr>
        <w:jc w:val="left"/>
      </w:pPr>
    </w:p>
    <w:p w:rsidR="0069346F" w:rsidRPr="00632DBF" w:rsidRDefault="0069346F" w:rsidP="0069346F">
      <w:pPr>
        <w:tabs>
          <w:tab w:val="left" w:pos="3320"/>
          <w:tab w:val="center" w:pos="4596"/>
        </w:tabs>
        <w:spacing w:line="360" w:lineRule="exact"/>
        <w:jc w:val="left"/>
        <w:rPr>
          <w:rFonts w:ascii="宋体" w:hAnsi="宋体" w:cs="宋体"/>
          <w:bCs/>
          <w:kern w:val="36"/>
          <w:sz w:val="36"/>
          <w:szCs w:val="36"/>
        </w:rPr>
      </w:pPr>
    </w:p>
    <w:p w:rsidR="0069346F" w:rsidRPr="00632DBF" w:rsidRDefault="0069346F" w:rsidP="0069346F">
      <w:pPr>
        <w:pStyle w:val="2"/>
        <w:numPr>
          <w:ilvl w:val="0"/>
          <w:numId w:val="0"/>
        </w:numPr>
        <w:rPr>
          <w:rFonts w:ascii="宋体" w:hAnsi="宋体" w:cs="宋体"/>
          <w:b/>
          <w:bCs/>
          <w:kern w:val="36"/>
          <w:sz w:val="36"/>
          <w:szCs w:val="36"/>
        </w:rPr>
        <w:sectPr w:rsidR="0069346F" w:rsidRPr="00632DBF">
          <w:pgSz w:w="11906" w:h="16838"/>
          <w:pgMar w:top="1474" w:right="1814" w:bottom="1474" w:left="1814" w:header="851" w:footer="992" w:gutter="0"/>
          <w:cols w:space="720"/>
          <w:docGrid w:type="lines" w:linePitch="319"/>
        </w:sectPr>
      </w:pPr>
    </w:p>
    <w:p w:rsidR="0069346F" w:rsidRPr="00ED5268" w:rsidRDefault="0069346F" w:rsidP="0069346F">
      <w:pPr>
        <w:adjustRightInd w:val="0"/>
        <w:snapToGrid w:val="0"/>
        <w:spacing w:line="340" w:lineRule="exact"/>
        <w:contextualSpacing/>
        <w:jc w:val="left"/>
        <w:rPr>
          <w:rFonts w:ascii="宋体" w:hAnsi="宋体" w:cs="宋体"/>
          <w:kern w:val="0"/>
          <w:sz w:val="24"/>
        </w:rPr>
      </w:pPr>
      <w:r w:rsidRPr="00632DBF">
        <w:rPr>
          <w:rFonts w:ascii="宋体" w:hAnsi="宋体" w:cs="宋体" w:hint="eastAsia"/>
          <w:kern w:val="0"/>
          <w:sz w:val="24"/>
        </w:rPr>
        <w:lastRenderedPageBreak/>
        <w:t>附件</w:t>
      </w:r>
    </w:p>
    <w:p w:rsidR="00300AA1" w:rsidRPr="00E20048" w:rsidRDefault="00300AA1" w:rsidP="00300AA1">
      <w:pPr>
        <w:rPr>
          <w:rFonts w:ascii="楷体_GB2312" w:eastAsia="楷体_GB2312"/>
          <w:b/>
          <w:bCs/>
          <w:sz w:val="30"/>
          <w:szCs w:val="30"/>
        </w:rPr>
      </w:pPr>
      <w:r w:rsidRPr="00E20048">
        <w:rPr>
          <w:rFonts w:ascii="楷体_GB2312" w:eastAsia="楷体_GB2312" w:hint="eastAsia"/>
          <w:b/>
          <w:bCs/>
          <w:sz w:val="30"/>
          <w:szCs w:val="30"/>
        </w:rPr>
        <w:t>分项报价表</w:t>
      </w:r>
    </w:p>
    <w:tbl>
      <w:tblPr>
        <w:tblW w:w="9593" w:type="dxa"/>
        <w:tblInd w:w="93" w:type="dxa"/>
        <w:tblLook w:val="04A0" w:firstRow="1" w:lastRow="0" w:firstColumn="1" w:lastColumn="0" w:noHBand="0" w:noVBand="1"/>
      </w:tblPr>
      <w:tblGrid>
        <w:gridCol w:w="897"/>
        <w:gridCol w:w="1302"/>
        <w:gridCol w:w="2340"/>
        <w:gridCol w:w="1485"/>
        <w:gridCol w:w="898"/>
        <w:gridCol w:w="898"/>
        <w:gridCol w:w="898"/>
        <w:gridCol w:w="875"/>
      </w:tblGrid>
      <w:tr w:rsidR="005F4B68" w:rsidRPr="000E2C22" w:rsidTr="005F4B68">
        <w:trPr>
          <w:trHeight w:val="27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序号</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名称</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Pr>
                <w:rFonts w:ascii="宋体" w:hAnsi="宋体" w:cs="宋体" w:hint="eastAsia"/>
                <w:color w:val="000000"/>
                <w:kern w:val="0"/>
                <w:sz w:val="22"/>
                <w:szCs w:val="22"/>
              </w:rPr>
              <w:t>推荐</w:t>
            </w:r>
            <w:r w:rsidRPr="000E2C22">
              <w:rPr>
                <w:rFonts w:ascii="宋体" w:hAnsi="宋体" w:cs="宋体" w:hint="eastAsia"/>
                <w:color w:val="000000"/>
                <w:kern w:val="0"/>
                <w:sz w:val="22"/>
                <w:szCs w:val="22"/>
              </w:rPr>
              <w:t>品牌</w:t>
            </w:r>
            <w:r>
              <w:rPr>
                <w:rFonts w:ascii="宋体" w:hAnsi="宋体" w:cs="宋体" w:hint="eastAsia"/>
                <w:color w:val="000000"/>
                <w:kern w:val="0"/>
                <w:sz w:val="22"/>
                <w:szCs w:val="22"/>
              </w:rPr>
              <w:t>型号</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规格参数</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单位</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数量</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单价</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金额</w:t>
            </w:r>
          </w:p>
        </w:tc>
      </w:tr>
      <w:tr w:rsidR="005F4B68" w:rsidRPr="000E2C22" w:rsidTr="005F4B68">
        <w:trPr>
          <w:trHeight w:val="270"/>
        </w:trPr>
        <w:tc>
          <w:tcPr>
            <w:tcW w:w="959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4B68" w:rsidRPr="000E2C22" w:rsidRDefault="005F4B68" w:rsidP="00A91621">
            <w:pPr>
              <w:widowControl/>
              <w:jc w:val="center"/>
              <w:rPr>
                <w:rFonts w:ascii="宋体" w:hAnsi="宋体" w:cs="宋体"/>
                <w:b/>
                <w:bCs/>
                <w:color w:val="000000"/>
                <w:kern w:val="0"/>
                <w:sz w:val="22"/>
                <w:szCs w:val="22"/>
              </w:rPr>
            </w:pPr>
            <w:r>
              <w:rPr>
                <w:rFonts w:ascii="宋体" w:hAnsi="宋体" w:cs="宋体" w:hint="eastAsia"/>
                <w:snapToGrid w:val="0"/>
                <w:kern w:val="0"/>
                <w:sz w:val="24"/>
              </w:rPr>
              <w:t>扬州大学附属医院输西区监控平台更换</w:t>
            </w:r>
            <w:r w:rsidRPr="002F4530">
              <w:rPr>
                <w:rFonts w:ascii="宋体" w:hAnsi="宋体" w:cs="宋体" w:hint="eastAsia"/>
                <w:snapToGrid w:val="0"/>
                <w:kern w:val="0"/>
                <w:sz w:val="24"/>
              </w:rPr>
              <w:t>项目</w:t>
            </w:r>
          </w:p>
        </w:tc>
      </w:tr>
      <w:tr w:rsidR="005F4B68" w:rsidRPr="000E2C22" w:rsidTr="005F4B68">
        <w:trPr>
          <w:trHeight w:val="54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1</w:t>
            </w:r>
          </w:p>
        </w:tc>
        <w:tc>
          <w:tcPr>
            <w:tcW w:w="1302"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综合管理平台服务器</w:t>
            </w:r>
          </w:p>
        </w:tc>
        <w:tc>
          <w:tcPr>
            <w:tcW w:w="2340"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大华</w:t>
            </w:r>
            <w:r>
              <w:rPr>
                <w:rFonts w:hint="eastAsia"/>
                <w:color w:val="000000"/>
              </w:rPr>
              <w:t>DH-ICC-B8900S4F-U64</w:t>
            </w:r>
          </w:p>
        </w:tc>
        <w:tc>
          <w:tcPr>
            <w:tcW w:w="1485" w:type="dxa"/>
            <w:tcBorders>
              <w:top w:val="nil"/>
              <w:left w:val="nil"/>
              <w:bottom w:val="single" w:sz="4" w:space="0" w:color="auto"/>
              <w:right w:val="single" w:sz="4" w:space="0" w:color="auto"/>
            </w:tcBorders>
            <w:shd w:val="clear" w:color="auto" w:fill="auto"/>
            <w:vAlign w:val="center"/>
            <w:hideMark/>
          </w:tcPr>
          <w:p w:rsidR="005F4B68" w:rsidRDefault="005F4B68" w:rsidP="00A91621">
            <w:pPr>
              <w:jc w:val="center"/>
              <w:rPr>
                <w:rFonts w:ascii="宋体" w:hAnsi="宋体" w:cs="宋体"/>
                <w:color w:val="000000"/>
                <w:sz w:val="24"/>
              </w:rPr>
            </w:pPr>
          </w:p>
        </w:tc>
        <w:tc>
          <w:tcPr>
            <w:tcW w:w="898"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台</w:t>
            </w:r>
          </w:p>
        </w:tc>
        <w:tc>
          <w:tcPr>
            <w:tcW w:w="898"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5F4B68" w:rsidRPr="000E2C22" w:rsidTr="005F4B68">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2</w:t>
            </w:r>
          </w:p>
        </w:tc>
        <w:tc>
          <w:tcPr>
            <w:tcW w:w="1302"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综合管理平台软件</w:t>
            </w:r>
          </w:p>
        </w:tc>
        <w:tc>
          <w:tcPr>
            <w:tcW w:w="2340"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大华</w:t>
            </w:r>
            <w:r>
              <w:rPr>
                <w:rFonts w:hint="eastAsia"/>
                <w:color w:val="000000"/>
              </w:rPr>
              <w:t>DH-ICC-B8900-U-PRO</w:t>
            </w:r>
          </w:p>
        </w:tc>
        <w:tc>
          <w:tcPr>
            <w:tcW w:w="1485" w:type="dxa"/>
            <w:tcBorders>
              <w:top w:val="nil"/>
              <w:left w:val="nil"/>
              <w:bottom w:val="single" w:sz="4" w:space="0" w:color="auto"/>
              <w:right w:val="single" w:sz="4" w:space="0" w:color="auto"/>
            </w:tcBorders>
            <w:shd w:val="clear" w:color="auto" w:fill="auto"/>
            <w:vAlign w:val="center"/>
            <w:hideMark/>
          </w:tcPr>
          <w:p w:rsidR="005F4B68" w:rsidRDefault="005F4B68" w:rsidP="00A91621">
            <w:pPr>
              <w:jc w:val="center"/>
              <w:rPr>
                <w:rFonts w:ascii="宋体" w:hAnsi="宋体" w:cs="宋体"/>
                <w:color w:val="000000"/>
                <w:sz w:val="24"/>
              </w:rPr>
            </w:pPr>
          </w:p>
        </w:tc>
        <w:tc>
          <w:tcPr>
            <w:tcW w:w="898"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套</w:t>
            </w:r>
          </w:p>
        </w:tc>
        <w:tc>
          <w:tcPr>
            <w:tcW w:w="898"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5F4B68" w:rsidRPr="000E2C22" w:rsidTr="005F4B68">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3</w:t>
            </w:r>
          </w:p>
        </w:tc>
        <w:tc>
          <w:tcPr>
            <w:tcW w:w="1302"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视频通道授权</w:t>
            </w:r>
          </w:p>
        </w:tc>
        <w:tc>
          <w:tcPr>
            <w:tcW w:w="2340" w:type="dxa"/>
            <w:tcBorders>
              <w:top w:val="nil"/>
              <w:left w:val="nil"/>
              <w:bottom w:val="single" w:sz="4" w:space="0" w:color="auto"/>
              <w:right w:val="single" w:sz="4" w:space="0" w:color="auto"/>
            </w:tcBorders>
            <w:shd w:val="clear" w:color="auto" w:fill="auto"/>
            <w:noWrap/>
            <w:vAlign w:val="center"/>
            <w:hideMark/>
          </w:tcPr>
          <w:p w:rsidR="005F4B68" w:rsidRDefault="008772B2" w:rsidP="00A91621">
            <w:pPr>
              <w:jc w:val="center"/>
              <w:rPr>
                <w:rFonts w:ascii="宋体" w:hAnsi="宋体" w:cs="宋体"/>
                <w:color w:val="000000"/>
                <w:sz w:val="24"/>
              </w:rPr>
            </w:pPr>
            <w:r>
              <w:rPr>
                <w:rFonts w:ascii="宋体" w:hAnsi="宋体" w:cs="宋体" w:hint="eastAsia"/>
                <w:color w:val="000000"/>
                <w:sz w:val="24"/>
              </w:rPr>
              <w:t>大华</w:t>
            </w:r>
          </w:p>
        </w:tc>
        <w:tc>
          <w:tcPr>
            <w:tcW w:w="1485"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500</w:t>
            </w:r>
            <w:r>
              <w:rPr>
                <w:rFonts w:hint="eastAsia"/>
                <w:color w:val="000000"/>
              </w:rPr>
              <w:t>路</w:t>
            </w:r>
            <w:r>
              <w:rPr>
                <w:rFonts w:ascii="宋体" w:hAnsi="宋体" w:cs="宋体"/>
                <w:color w:val="000000"/>
                <w:sz w:val="24"/>
              </w:rPr>
              <w:t xml:space="preserve"> </w:t>
            </w:r>
          </w:p>
        </w:tc>
        <w:tc>
          <w:tcPr>
            <w:tcW w:w="898"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hint="eastAsia"/>
                <w:color w:val="000000"/>
              </w:rPr>
              <w:t>批</w:t>
            </w:r>
          </w:p>
        </w:tc>
        <w:tc>
          <w:tcPr>
            <w:tcW w:w="898" w:type="dxa"/>
            <w:tcBorders>
              <w:top w:val="nil"/>
              <w:left w:val="nil"/>
              <w:bottom w:val="single" w:sz="4" w:space="0" w:color="auto"/>
              <w:right w:val="single" w:sz="4" w:space="0" w:color="auto"/>
            </w:tcBorders>
            <w:shd w:val="clear" w:color="auto" w:fill="auto"/>
            <w:noWrap/>
            <w:vAlign w:val="bottom"/>
            <w:hideMark/>
          </w:tcPr>
          <w:p w:rsidR="005F4B68" w:rsidRPr="00D6307D" w:rsidRDefault="005F4B68" w:rsidP="00A91621">
            <w:pPr>
              <w:jc w:val="center"/>
              <w:rPr>
                <w:color w:val="000000"/>
              </w:rPr>
            </w:pPr>
            <w:r w:rsidRPr="00D6307D">
              <w:rPr>
                <w:rFonts w:hint="eastAsia"/>
                <w:color w:val="000000"/>
              </w:rPr>
              <w:t>1</w:t>
            </w:r>
          </w:p>
        </w:tc>
        <w:tc>
          <w:tcPr>
            <w:tcW w:w="898" w:type="dxa"/>
            <w:tcBorders>
              <w:top w:val="nil"/>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c>
          <w:tcPr>
            <w:tcW w:w="875" w:type="dxa"/>
            <w:tcBorders>
              <w:top w:val="nil"/>
              <w:left w:val="nil"/>
              <w:bottom w:val="single" w:sz="4" w:space="0" w:color="auto"/>
              <w:right w:val="single" w:sz="4" w:space="0" w:color="auto"/>
            </w:tcBorders>
            <w:shd w:val="clear" w:color="auto" w:fill="auto"/>
            <w:noWrap/>
            <w:vAlign w:val="center"/>
            <w:hideMark/>
          </w:tcPr>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color w:val="000000"/>
                <w:kern w:val="0"/>
                <w:sz w:val="22"/>
                <w:szCs w:val="22"/>
              </w:rPr>
              <w:t xml:space="preserve">　</w:t>
            </w:r>
          </w:p>
        </w:tc>
      </w:tr>
      <w:tr w:rsidR="005F4B68" w:rsidRPr="000E2C22" w:rsidTr="005F4B68">
        <w:trPr>
          <w:trHeight w:val="893"/>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ascii="宋体" w:hAnsi="宋体" w:cs="宋体" w:hint="eastAsia"/>
                <w:color w:val="000000"/>
                <w:kern w:val="0"/>
                <w:sz w:val="22"/>
                <w:szCs w:val="22"/>
              </w:rPr>
              <w:t>4</w:t>
            </w:r>
          </w:p>
        </w:tc>
        <w:tc>
          <w:tcPr>
            <w:tcW w:w="1302" w:type="dxa"/>
            <w:tcBorders>
              <w:top w:val="nil"/>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Pr>
                <w:rFonts w:ascii="宋体" w:hAnsi="宋体" w:cs="宋体" w:hint="eastAsia"/>
                <w:b/>
                <w:bCs/>
                <w:color w:val="000000"/>
                <w:kern w:val="0"/>
                <w:sz w:val="22"/>
                <w:szCs w:val="22"/>
              </w:rPr>
              <w:t>合计</w:t>
            </w:r>
          </w:p>
        </w:tc>
        <w:tc>
          <w:tcPr>
            <w:tcW w:w="7394" w:type="dxa"/>
            <w:gridSpan w:val="6"/>
            <w:tcBorders>
              <w:top w:val="single" w:sz="4" w:space="0" w:color="auto"/>
              <w:left w:val="nil"/>
              <w:bottom w:val="single" w:sz="4" w:space="0" w:color="auto"/>
              <w:right w:val="single" w:sz="4" w:space="0" w:color="auto"/>
            </w:tcBorders>
            <w:shd w:val="clear" w:color="auto" w:fill="auto"/>
            <w:noWrap/>
            <w:vAlign w:val="center"/>
            <w:hideMark/>
          </w:tcPr>
          <w:p w:rsidR="005F4B68" w:rsidRDefault="005F4B68" w:rsidP="00A91621">
            <w:pPr>
              <w:jc w:val="center"/>
              <w:rPr>
                <w:rFonts w:ascii="宋体" w:hAnsi="宋体" w:cs="宋体"/>
                <w:color w:val="000000"/>
                <w:sz w:val="24"/>
              </w:rPr>
            </w:pPr>
            <w:r w:rsidRPr="000E2C22">
              <w:rPr>
                <w:rFonts w:ascii="宋体" w:hAnsi="宋体" w:cs="宋体" w:hint="eastAsia"/>
                <w:color w:val="000000"/>
                <w:kern w:val="0"/>
                <w:sz w:val="22"/>
                <w:szCs w:val="22"/>
              </w:rPr>
              <w:t xml:space="preserve">　</w:t>
            </w:r>
          </w:p>
          <w:p w:rsidR="005F4B68" w:rsidRDefault="005F4B68" w:rsidP="00A91621">
            <w:pPr>
              <w:jc w:val="center"/>
              <w:rPr>
                <w:rFonts w:ascii="宋体" w:hAnsi="宋体" w:cs="宋体"/>
                <w:color w:val="000000"/>
                <w:sz w:val="24"/>
              </w:rPr>
            </w:pPr>
            <w:r w:rsidRPr="000E2C22">
              <w:rPr>
                <w:rFonts w:ascii="宋体" w:hAnsi="宋体" w:cs="宋体" w:hint="eastAsia"/>
                <w:color w:val="000000"/>
                <w:kern w:val="0"/>
                <w:sz w:val="22"/>
                <w:szCs w:val="22"/>
              </w:rPr>
              <w:t xml:space="preserve">　</w:t>
            </w:r>
          </w:p>
          <w:p w:rsidR="005F4B68" w:rsidRPr="000E2C22" w:rsidRDefault="005F4B68" w:rsidP="00A91621">
            <w:pPr>
              <w:widowControl/>
              <w:jc w:val="center"/>
              <w:rPr>
                <w:rFonts w:ascii="宋体" w:hAnsi="宋体" w:cs="宋体"/>
                <w:color w:val="000000"/>
                <w:kern w:val="0"/>
                <w:sz w:val="22"/>
                <w:szCs w:val="22"/>
              </w:rPr>
            </w:pPr>
            <w:r w:rsidRPr="000E2C22">
              <w:rPr>
                <w:rFonts w:ascii="宋体" w:hAnsi="宋体" w:cs="宋体" w:hint="eastAsia"/>
                <w:b/>
                <w:bCs/>
                <w:color w:val="000000"/>
                <w:kern w:val="0"/>
                <w:sz w:val="22"/>
                <w:szCs w:val="22"/>
              </w:rPr>
              <w:t xml:space="preserve">　</w:t>
            </w:r>
          </w:p>
        </w:tc>
      </w:tr>
    </w:tbl>
    <w:p w:rsidR="0069346F" w:rsidRPr="00300AA1"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69346F" w:rsidRDefault="0069346F"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b/>
          <w:bCs/>
          <w:kern w:val="36"/>
          <w:sz w:val="36"/>
          <w:szCs w:val="36"/>
        </w:rPr>
      </w:pPr>
    </w:p>
    <w:p w:rsidR="00B9478E" w:rsidRDefault="00B9478E" w:rsidP="0069346F">
      <w:pPr>
        <w:pStyle w:val="2"/>
        <w:numPr>
          <w:ilvl w:val="0"/>
          <w:numId w:val="0"/>
        </w:numPr>
        <w:ind w:left="780"/>
        <w:jc w:val="center"/>
        <w:rPr>
          <w:rFonts w:ascii="宋体" w:hAnsi="宋体" w:cs="宋体" w:hint="eastAsia"/>
          <w:b/>
          <w:bCs/>
          <w:kern w:val="36"/>
          <w:sz w:val="36"/>
          <w:szCs w:val="36"/>
        </w:rPr>
      </w:pPr>
    </w:p>
    <w:p w:rsidR="005F4B68" w:rsidRDefault="005F4B68" w:rsidP="0069346F">
      <w:pPr>
        <w:pStyle w:val="2"/>
        <w:numPr>
          <w:ilvl w:val="0"/>
          <w:numId w:val="0"/>
        </w:numPr>
        <w:ind w:left="780"/>
        <w:jc w:val="center"/>
        <w:rPr>
          <w:rFonts w:ascii="宋体" w:hAnsi="宋体" w:cs="宋体" w:hint="eastAsia"/>
          <w:b/>
          <w:bCs/>
          <w:kern w:val="36"/>
          <w:sz w:val="36"/>
          <w:szCs w:val="36"/>
        </w:rPr>
      </w:pPr>
    </w:p>
    <w:p w:rsidR="005F4B68" w:rsidRDefault="005F4B68" w:rsidP="0069346F">
      <w:pPr>
        <w:pStyle w:val="2"/>
        <w:numPr>
          <w:ilvl w:val="0"/>
          <w:numId w:val="0"/>
        </w:numPr>
        <w:ind w:left="780"/>
        <w:jc w:val="center"/>
        <w:rPr>
          <w:rFonts w:ascii="宋体" w:hAnsi="宋体" w:cs="宋体" w:hint="eastAsia"/>
          <w:b/>
          <w:bCs/>
          <w:kern w:val="36"/>
          <w:sz w:val="36"/>
          <w:szCs w:val="36"/>
        </w:rPr>
      </w:pPr>
    </w:p>
    <w:p w:rsidR="005F4B68" w:rsidRDefault="005F4B68" w:rsidP="0069346F">
      <w:pPr>
        <w:pStyle w:val="2"/>
        <w:numPr>
          <w:ilvl w:val="0"/>
          <w:numId w:val="0"/>
        </w:numPr>
        <w:ind w:left="780"/>
        <w:jc w:val="center"/>
        <w:rPr>
          <w:rFonts w:ascii="宋体" w:hAnsi="宋体" w:cs="宋体" w:hint="eastAsia"/>
          <w:b/>
          <w:bCs/>
          <w:kern w:val="36"/>
          <w:sz w:val="36"/>
          <w:szCs w:val="36"/>
        </w:rPr>
      </w:pPr>
    </w:p>
    <w:p w:rsidR="005F4B68" w:rsidRDefault="005F4B68" w:rsidP="0069346F">
      <w:pPr>
        <w:pStyle w:val="2"/>
        <w:numPr>
          <w:ilvl w:val="0"/>
          <w:numId w:val="0"/>
        </w:numPr>
        <w:ind w:left="780"/>
        <w:jc w:val="center"/>
        <w:rPr>
          <w:rFonts w:ascii="宋体" w:hAnsi="宋体" w:cs="宋体" w:hint="eastAsia"/>
          <w:b/>
          <w:bCs/>
          <w:kern w:val="36"/>
          <w:sz w:val="36"/>
          <w:szCs w:val="36"/>
        </w:rPr>
      </w:pPr>
    </w:p>
    <w:p w:rsidR="005F4B68" w:rsidRDefault="005F4B68" w:rsidP="0069346F">
      <w:pPr>
        <w:pStyle w:val="2"/>
        <w:numPr>
          <w:ilvl w:val="0"/>
          <w:numId w:val="0"/>
        </w:numPr>
        <w:ind w:left="780"/>
        <w:jc w:val="center"/>
        <w:rPr>
          <w:rFonts w:ascii="宋体" w:hAnsi="宋体" w:cs="宋体"/>
          <w:b/>
          <w:bCs/>
          <w:kern w:val="36"/>
          <w:sz w:val="36"/>
          <w:szCs w:val="36"/>
        </w:rPr>
      </w:pPr>
    </w:p>
    <w:p w:rsidR="00B9478E" w:rsidRDefault="00B9478E" w:rsidP="00300AA1">
      <w:pPr>
        <w:pStyle w:val="2"/>
        <w:numPr>
          <w:ilvl w:val="0"/>
          <w:numId w:val="0"/>
        </w:numPr>
        <w:rPr>
          <w:rFonts w:ascii="宋体" w:hAnsi="宋体" w:cs="宋体"/>
          <w:b/>
          <w:bCs/>
          <w:kern w:val="36"/>
          <w:sz w:val="36"/>
          <w:szCs w:val="36"/>
        </w:rPr>
      </w:pPr>
    </w:p>
    <w:p w:rsidR="0069346F" w:rsidRPr="00632DBF" w:rsidRDefault="0069346F" w:rsidP="0069346F">
      <w:pPr>
        <w:pStyle w:val="2"/>
        <w:numPr>
          <w:ilvl w:val="0"/>
          <w:numId w:val="0"/>
        </w:numPr>
        <w:ind w:left="780"/>
        <w:jc w:val="center"/>
        <w:rPr>
          <w:rFonts w:ascii="宋体" w:hAnsi="宋体" w:cs="宋体"/>
          <w:b/>
          <w:bCs/>
          <w:kern w:val="36"/>
          <w:sz w:val="36"/>
          <w:szCs w:val="36"/>
        </w:rPr>
      </w:pPr>
      <w:proofErr w:type="gramStart"/>
      <w:r w:rsidRPr="00632DBF">
        <w:rPr>
          <w:rFonts w:ascii="宋体" w:hAnsi="宋体" w:cs="宋体" w:hint="eastAsia"/>
          <w:b/>
          <w:bCs/>
          <w:kern w:val="36"/>
          <w:sz w:val="36"/>
          <w:szCs w:val="36"/>
        </w:rPr>
        <w:lastRenderedPageBreak/>
        <w:t>廉洁合作</w:t>
      </w:r>
      <w:proofErr w:type="gramEnd"/>
      <w:r w:rsidRPr="00632DBF">
        <w:rPr>
          <w:rFonts w:ascii="宋体" w:hAnsi="宋体" w:cs="宋体" w:hint="eastAsia"/>
          <w:b/>
          <w:bCs/>
          <w:kern w:val="36"/>
          <w:sz w:val="36"/>
          <w:szCs w:val="36"/>
        </w:rPr>
        <w:t>协议</w:t>
      </w:r>
    </w:p>
    <w:p w:rsidR="0069346F" w:rsidRPr="00632DBF" w:rsidRDefault="0069346F" w:rsidP="0069346F">
      <w:pPr>
        <w:adjustRightInd w:val="0"/>
        <w:snapToGrid w:val="0"/>
        <w:spacing w:line="340" w:lineRule="exact"/>
        <w:contextualSpacing/>
        <w:rPr>
          <w:rFonts w:ascii="宋体" w:hAnsi="宋体" w:cs="宋体"/>
          <w:b/>
          <w:kern w:val="0"/>
          <w:sz w:val="24"/>
        </w:rPr>
      </w:pPr>
      <w:r w:rsidRPr="00632DBF">
        <w:rPr>
          <w:rFonts w:ascii="宋体" w:hAnsi="宋体" w:cs="宋体" w:hint="eastAsia"/>
          <w:kern w:val="0"/>
          <w:sz w:val="24"/>
        </w:rPr>
        <w:t>甲方名称：</w:t>
      </w:r>
      <w:r w:rsidRPr="00632DBF">
        <w:rPr>
          <w:rFonts w:ascii="宋体" w:hAnsi="宋体" w:cs="宋体" w:hint="eastAsia"/>
          <w:b/>
          <w:bCs/>
          <w:kern w:val="0"/>
          <w:sz w:val="24"/>
        </w:rPr>
        <w:t>扬州大学附属医院</w:t>
      </w:r>
    </w:p>
    <w:p w:rsidR="0069346F" w:rsidRDefault="0069346F" w:rsidP="0069346F">
      <w:pPr>
        <w:adjustRightInd w:val="0"/>
        <w:snapToGrid w:val="0"/>
        <w:spacing w:line="340" w:lineRule="exact"/>
        <w:contextualSpacing/>
        <w:rPr>
          <w:b/>
          <w:bCs/>
        </w:rPr>
      </w:pPr>
      <w:r w:rsidRPr="00632DBF">
        <w:rPr>
          <w:rFonts w:ascii="宋体" w:hAnsi="宋体" w:cs="宋体" w:hint="eastAsia"/>
          <w:kern w:val="0"/>
          <w:sz w:val="24"/>
        </w:rPr>
        <w:t>乙方名称：</w:t>
      </w:r>
      <w:r w:rsidR="00BB4930">
        <w:rPr>
          <w:rFonts w:hint="eastAsia"/>
          <w:b/>
          <w:bCs/>
        </w:rPr>
        <w:t xml:space="preserve"> </w:t>
      </w:r>
    </w:p>
    <w:p w:rsidR="0069346F" w:rsidRPr="00632DBF" w:rsidRDefault="0069346F" w:rsidP="0069346F">
      <w:pPr>
        <w:adjustRightInd w:val="0"/>
        <w:snapToGrid w:val="0"/>
        <w:spacing w:line="340" w:lineRule="exact"/>
        <w:ind w:firstLineChars="242" w:firstLine="581"/>
        <w:contextualSpacing/>
        <w:rPr>
          <w:rFonts w:ascii="宋体" w:hAnsi="宋体" w:cs="宋体"/>
          <w:kern w:val="0"/>
          <w:sz w:val="24"/>
        </w:rPr>
      </w:pPr>
      <w:r w:rsidRPr="00632DBF">
        <w:rPr>
          <w:rFonts w:ascii="宋体" w:hAnsi="宋体" w:cs="宋体" w:hint="eastAsia"/>
          <w:kern w:val="0"/>
          <w:sz w:val="24"/>
        </w:rPr>
        <w:t>在甲乙双方订立、履行</w:t>
      </w:r>
      <w:r w:rsidR="00300AA1">
        <w:rPr>
          <w:rFonts w:ascii="宋体" w:hAnsi="宋体" w:cs="宋体" w:hint="eastAsia"/>
          <w:kern w:val="0"/>
          <w:sz w:val="24"/>
        </w:rPr>
        <w:t>协议</w:t>
      </w:r>
      <w:r w:rsidRPr="00632DBF">
        <w:rPr>
          <w:rFonts w:ascii="宋体" w:hAnsi="宋体" w:cs="宋体" w:hint="eastAsia"/>
          <w:kern w:val="0"/>
          <w:sz w:val="24"/>
        </w:rPr>
        <w:t>过程中，为保持廉洁自律的工作作风，防止各种不正当行为的发生，甲乙双方订立协议如下：</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一、甲乙双方应当自觉遵守国家、地方法律法规以及本协议的约定，在</w:t>
      </w:r>
      <w:r w:rsidR="00300AA1">
        <w:rPr>
          <w:rFonts w:ascii="宋体" w:hAnsi="宋体" w:cs="宋体" w:hint="eastAsia"/>
          <w:kern w:val="0"/>
          <w:sz w:val="24"/>
        </w:rPr>
        <w:t>协议</w:t>
      </w:r>
      <w:r w:rsidRPr="00632DBF">
        <w:rPr>
          <w:rFonts w:ascii="宋体" w:hAnsi="宋体" w:cs="宋体" w:hint="eastAsia"/>
          <w:kern w:val="0"/>
          <w:sz w:val="24"/>
        </w:rPr>
        <w:t>的订立、履行过程中廉洁自律。</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二、甲方工作人员严禁进行商业目的的统方，不得以任何形式向乙方索要和收受个人回扣等好处费。</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三、甲方工作人员应当保持与乙方的正常业务交往，不得接受乙方的礼金、有价证券和贵重物品，不得在乙方报销任何应由其个人承担的费用。</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四、甲方工作人员不得参加可能对公正开展业务有影响的宴请和娱乐活动。如甲方工作人员确因实际情况须参加宴请、进行娱乐活动的，须事先报上一级批准。</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五、甲方工作人员不得要求或者接受乙方为其住房装修、婚丧嫁娶、家属和子女的工作安排以及出国等提供方便。</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六、乙方不得接受甲方工作人员介绍的家属或者亲友从事与</w:t>
      </w:r>
      <w:r w:rsidR="00300AA1">
        <w:rPr>
          <w:rFonts w:ascii="宋体" w:hAnsi="宋体" w:cs="宋体" w:hint="eastAsia"/>
          <w:kern w:val="0"/>
          <w:sz w:val="24"/>
        </w:rPr>
        <w:t>协议</w:t>
      </w:r>
      <w:r w:rsidRPr="00632DBF">
        <w:rPr>
          <w:rFonts w:ascii="宋体" w:hAnsi="宋体" w:cs="宋体" w:hint="eastAsia"/>
          <w:kern w:val="0"/>
          <w:sz w:val="24"/>
        </w:rPr>
        <w:t>相关的业务。</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八、乙方如发现甲方工作人员有违反上述协议者，应向甲方举报（甲方举报接待部门：监督检查室；举报电话：</w:t>
      </w:r>
      <w:r w:rsidR="005F4B68">
        <w:rPr>
          <w:rFonts w:ascii="宋体" w:hAnsi="宋体" w:cs="宋体"/>
          <w:kern w:val="0"/>
          <w:sz w:val="24"/>
        </w:rPr>
        <w:t>87907263</w:t>
      </w:r>
      <w:r w:rsidRPr="00632DBF">
        <w:rPr>
          <w:rFonts w:ascii="宋体" w:hAnsi="宋体" w:cs="宋体" w:hint="eastAsia"/>
          <w:kern w:val="0"/>
          <w:sz w:val="24"/>
        </w:rPr>
        <w:t>）。甲方不得找任何借口对乙方进行报复。甲方对举报属实和严格遵守廉洁协议的乙方，在同等条件下优先考虑与乙方继续合作。</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九、甲方发现乙方有违反本协议或者采用不正当的手段行贿甲方工作人员等不正当竞争行为的，甲方有权解除</w:t>
      </w:r>
      <w:r w:rsidR="00300AA1">
        <w:rPr>
          <w:rFonts w:ascii="宋体" w:hAnsi="宋体" w:cs="宋体" w:hint="eastAsia"/>
          <w:kern w:val="0"/>
          <w:sz w:val="24"/>
        </w:rPr>
        <w:t>协议</w:t>
      </w:r>
      <w:r w:rsidRPr="00632DBF">
        <w:rPr>
          <w:rFonts w:ascii="宋体" w:hAnsi="宋体" w:cs="宋体" w:hint="eastAsia"/>
          <w:kern w:val="0"/>
          <w:sz w:val="24"/>
        </w:rPr>
        <w:t>。</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十、本廉洁协议作为</w:t>
      </w:r>
      <w:r w:rsidR="00300AA1">
        <w:rPr>
          <w:rFonts w:ascii="宋体" w:hAnsi="宋体" w:cs="宋体" w:hint="eastAsia"/>
          <w:kern w:val="0"/>
          <w:sz w:val="24"/>
        </w:rPr>
        <w:t>协议</w:t>
      </w:r>
      <w:r w:rsidRPr="00632DBF">
        <w:rPr>
          <w:rFonts w:ascii="宋体" w:hAnsi="宋体" w:cs="宋体" w:hint="eastAsia"/>
          <w:kern w:val="0"/>
          <w:sz w:val="24"/>
        </w:rPr>
        <w:t>的附件，与</w:t>
      </w:r>
      <w:r w:rsidR="00300AA1">
        <w:rPr>
          <w:rFonts w:ascii="宋体" w:hAnsi="宋体" w:cs="宋体" w:hint="eastAsia"/>
          <w:kern w:val="0"/>
          <w:sz w:val="24"/>
        </w:rPr>
        <w:t>协议</w:t>
      </w:r>
      <w:r w:rsidRPr="00632DBF">
        <w:rPr>
          <w:rFonts w:ascii="宋体" w:hAnsi="宋体" w:cs="宋体" w:hint="eastAsia"/>
          <w:kern w:val="0"/>
          <w:sz w:val="24"/>
        </w:rPr>
        <w:t>具有同等法律效力。经协议双方签署后立即生效。</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十一、本协议一式</w:t>
      </w:r>
      <w:r w:rsidR="0085726A">
        <w:rPr>
          <w:rFonts w:ascii="宋体" w:hAnsi="宋体" w:cs="宋体" w:hint="eastAsia"/>
          <w:kern w:val="0"/>
          <w:sz w:val="24"/>
        </w:rPr>
        <w:t>肆</w:t>
      </w:r>
      <w:r w:rsidRPr="00632DBF">
        <w:rPr>
          <w:rFonts w:ascii="宋体" w:hAnsi="宋体" w:cs="宋体" w:hint="eastAsia"/>
          <w:kern w:val="0"/>
          <w:sz w:val="24"/>
        </w:rPr>
        <w:t>份，甲、乙</w:t>
      </w:r>
      <w:r w:rsidR="0085726A">
        <w:rPr>
          <w:rFonts w:ascii="宋体" w:hAnsi="宋体" w:cs="宋体" w:hint="eastAsia"/>
          <w:kern w:val="0"/>
          <w:sz w:val="24"/>
        </w:rPr>
        <w:t>双</w:t>
      </w:r>
      <w:r w:rsidRPr="00632DBF">
        <w:rPr>
          <w:rFonts w:ascii="宋体" w:hAnsi="宋体" w:cs="宋体" w:hint="eastAsia"/>
          <w:kern w:val="0"/>
          <w:sz w:val="24"/>
        </w:rPr>
        <w:t>方</w:t>
      </w:r>
      <w:r w:rsidR="0085726A">
        <w:rPr>
          <w:rFonts w:ascii="宋体" w:hAnsi="宋体" w:cs="宋体" w:hint="eastAsia"/>
          <w:kern w:val="0"/>
          <w:sz w:val="24"/>
        </w:rPr>
        <w:t>各贰份</w:t>
      </w:r>
      <w:r w:rsidRPr="00632DBF">
        <w:rPr>
          <w:rFonts w:ascii="宋体" w:hAnsi="宋体" w:cs="宋体" w:hint="eastAsia"/>
          <w:kern w:val="0"/>
          <w:sz w:val="24"/>
        </w:rPr>
        <w:t>，并从签订之日起生效。</w:t>
      </w:r>
    </w:p>
    <w:p w:rsidR="0069346F" w:rsidRPr="00632DBF" w:rsidRDefault="0069346F" w:rsidP="0069346F">
      <w:pPr>
        <w:pStyle w:val="2"/>
        <w:numPr>
          <w:ilvl w:val="0"/>
          <w:numId w:val="0"/>
        </w:numPr>
      </w:pPr>
    </w:p>
    <w:p w:rsidR="0069346F" w:rsidRPr="00ED5268" w:rsidRDefault="0069346F" w:rsidP="0069346F">
      <w:pPr>
        <w:adjustRightInd w:val="0"/>
        <w:snapToGrid w:val="0"/>
        <w:spacing w:line="440" w:lineRule="exact"/>
        <w:ind w:left="6000" w:hangingChars="2500" w:hanging="6000"/>
        <w:contextualSpacing/>
        <w:rPr>
          <w:rFonts w:ascii="宋体" w:hAnsi="宋体" w:cs="宋体"/>
          <w:b/>
          <w:kern w:val="0"/>
          <w:sz w:val="24"/>
        </w:rPr>
      </w:pPr>
      <w:r w:rsidRPr="00632DBF">
        <w:rPr>
          <w:rFonts w:ascii="宋体" w:hAnsi="宋体" w:cs="宋体" w:hint="eastAsia"/>
          <w:kern w:val="0"/>
          <w:sz w:val="24"/>
        </w:rPr>
        <w:t>甲方：（盖章）</w:t>
      </w:r>
      <w:r w:rsidRPr="00632DBF">
        <w:rPr>
          <w:rFonts w:ascii="宋体" w:hAnsi="宋体" w:cs="宋体" w:hint="eastAsia"/>
          <w:b/>
          <w:kern w:val="0"/>
          <w:sz w:val="24"/>
        </w:rPr>
        <w:t>扬州大学附属医院</w:t>
      </w:r>
      <w:r>
        <w:rPr>
          <w:rFonts w:ascii="宋体" w:hAnsi="宋体" w:cs="宋体" w:hint="eastAsia"/>
          <w:kern w:val="0"/>
          <w:sz w:val="24"/>
        </w:rPr>
        <w:t xml:space="preserve">    </w:t>
      </w:r>
      <w:r w:rsidRPr="00632DBF">
        <w:rPr>
          <w:rFonts w:ascii="宋体" w:hAnsi="宋体" w:cs="宋体" w:hint="eastAsia"/>
          <w:kern w:val="0"/>
          <w:sz w:val="24"/>
        </w:rPr>
        <w:t>乙方：（盖章）</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法定代表人：                       法定代表人：</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（或授权签约人）：                （或授权签约人）：</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经办人：                           经办人：</w:t>
      </w:r>
    </w:p>
    <w:p w:rsidR="0069346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日期:    年   月   日              日期：   年   月</w:t>
      </w:r>
      <w:r>
        <w:rPr>
          <w:rFonts w:ascii="宋体" w:hAnsi="宋体" w:cs="宋体" w:hint="eastAsia"/>
          <w:kern w:val="0"/>
          <w:sz w:val="24"/>
        </w:rPr>
        <w:t xml:space="preserve">   日</w:t>
      </w:r>
    </w:p>
    <w:p w:rsidR="008D0F5D" w:rsidRPr="0069346F" w:rsidRDefault="008D0F5D" w:rsidP="0069346F">
      <w:pPr>
        <w:rPr>
          <w:rFonts w:ascii="宋体" w:hAnsi="宋体" w:cs="宋体"/>
          <w:b/>
          <w:color w:val="000000"/>
          <w:kern w:val="0"/>
          <w:sz w:val="24"/>
        </w:rPr>
      </w:pPr>
    </w:p>
    <w:sectPr w:rsidR="008D0F5D" w:rsidRPr="0069346F">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FD1" w:rsidRDefault="00640FD1">
      <w:r>
        <w:separator/>
      </w:r>
    </w:p>
  </w:endnote>
  <w:endnote w:type="continuationSeparator" w:id="0">
    <w:p w:rsidR="00640FD1" w:rsidRDefault="0064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6B7" w:rsidRDefault="003B16B7">
    <w:pPr>
      <w:pStyle w:val="aa"/>
    </w:pPr>
    <w:r>
      <w:rPr>
        <w:noProof/>
      </w:rPr>
      <mc:AlternateContent>
        <mc:Choice Requires="wps">
          <w:drawing>
            <wp:anchor distT="0" distB="0" distL="114300" distR="114300" simplePos="0" relativeHeight="251660288" behindDoc="0" locked="0" layoutInCell="1" allowOverlap="1" wp14:anchorId="27A5E449" wp14:editId="22337B85">
              <wp:simplePos x="0" y="0"/>
              <wp:positionH relativeFrom="margin">
                <wp:align>center</wp:align>
              </wp:positionH>
              <wp:positionV relativeFrom="paragraph">
                <wp:posOffset>0</wp:posOffset>
              </wp:positionV>
              <wp:extent cx="57785" cy="13144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6B7" w:rsidRDefault="003B16B7">
                          <w:pPr>
                            <w:pStyle w:val="aa"/>
                          </w:pPr>
                          <w:r>
                            <w:fldChar w:fldCharType="begin"/>
                          </w:r>
                          <w:r>
                            <w:instrText xml:space="preserve"> PAGE  \* MERGEFORMAT </w:instrText>
                          </w:r>
                          <w:r>
                            <w:fldChar w:fldCharType="separate"/>
                          </w:r>
                          <w:r w:rsidR="00227F4D">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" filled="f" stroked="f">
              <v:textbox style="mso-fit-shape-to-text:t" inset="0,0,0,0">
                <w:txbxContent>
                  <w:p w:rsidR="003B16B7" w:rsidRDefault="003B16B7">
                    <w:pPr>
                      <w:pStyle w:val="aa"/>
                    </w:pPr>
                    <w:r>
                      <w:fldChar w:fldCharType="begin"/>
                    </w:r>
                    <w:r>
                      <w:instrText xml:space="preserve"> PAGE  \* MERGEFORMAT </w:instrText>
                    </w:r>
                    <w:r>
                      <w:fldChar w:fldCharType="separate"/>
                    </w:r>
                    <w:r w:rsidR="00227F4D">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FD1" w:rsidRDefault="00640FD1">
      <w:r>
        <w:separator/>
      </w:r>
    </w:p>
  </w:footnote>
  <w:footnote w:type="continuationSeparator" w:id="0">
    <w:p w:rsidR="00640FD1" w:rsidRDefault="00640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44848"/>
    <w:multiLevelType w:val="singleLevel"/>
    <w:tmpl w:val="EE644848"/>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0F47C5AF"/>
    <w:multiLevelType w:val="singleLevel"/>
    <w:tmpl w:val="0F47C5AF"/>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CA"/>
    <w:rsid w:val="00005594"/>
    <w:rsid w:val="00013705"/>
    <w:rsid w:val="000247B1"/>
    <w:rsid w:val="00031AD1"/>
    <w:rsid w:val="00031C77"/>
    <w:rsid w:val="00034D88"/>
    <w:rsid w:val="000417BB"/>
    <w:rsid w:val="0004574F"/>
    <w:rsid w:val="000472CA"/>
    <w:rsid w:val="000625C3"/>
    <w:rsid w:val="000670A7"/>
    <w:rsid w:val="0008359D"/>
    <w:rsid w:val="000846D7"/>
    <w:rsid w:val="0009121C"/>
    <w:rsid w:val="000940D1"/>
    <w:rsid w:val="0009501F"/>
    <w:rsid w:val="000A4DE8"/>
    <w:rsid w:val="000A7191"/>
    <w:rsid w:val="000C1A1A"/>
    <w:rsid w:val="000D11F7"/>
    <w:rsid w:val="000D3A72"/>
    <w:rsid w:val="000D7D67"/>
    <w:rsid w:val="000E272B"/>
    <w:rsid w:val="000E2C22"/>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087"/>
    <w:rsid w:val="001A4ADE"/>
    <w:rsid w:val="001B0662"/>
    <w:rsid w:val="001B10AD"/>
    <w:rsid w:val="001B2FAB"/>
    <w:rsid w:val="001B5EDF"/>
    <w:rsid w:val="001C14FD"/>
    <w:rsid w:val="001C32CF"/>
    <w:rsid w:val="001D04CE"/>
    <w:rsid w:val="001E56CD"/>
    <w:rsid w:val="001E5A64"/>
    <w:rsid w:val="00200DAD"/>
    <w:rsid w:val="00207A18"/>
    <w:rsid w:val="00216921"/>
    <w:rsid w:val="00224864"/>
    <w:rsid w:val="00227F4D"/>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4530"/>
    <w:rsid w:val="002F58B2"/>
    <w:rsid w:val="002F621A"/>
    <w:rsid w:val="00300AA1"/>
    <w:rsid w:val="00305120"/>
    <w:rsid w:val="00305CD3"/>
    <w:rsid w:val="003123D5"/>
    <w:rsid w:val="00331C40"/>
    <w:rsid w:val="0033540A"/>
    <w:rsid w:val="00337FD9"/>
    <w:rsid w:val="00341EB4"/>
    <w:rsid w:val="00343A17"/>
    <w:rsid w:val="003575E3"/>
    <w:rsid w:val="00363F14"/>
    <w:rsid w:val="00381BA0"/>
    <w:rsid w:val="003870E7"/>
    <w:rsid w:val="00393365"/>
    <w:rsid w:val="003B022F"/>
    <w:rsid w:val="003B16B7"/>
    <w:rsid w:val="003C297A"/>
    <w:rsid w:val="003C54BB"/>
    <w:rsid w:val="003C5BF9"/>
    <w:rsid w:val="003C7131"/>
    <w:rsid w:val="003C7DD3"/>
    <w:rsid w:val="003D1F2A"/>
    <w:rsid w:val="003D2518"/>
    <w:rsid w:val="003E2E8B"/>
    <w:rsid w:val="003E3087"/>
    <w:rsid w:val="003E526F"/>
    <w:rsid w:val="003F0881"/>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220B7"/>
    <w:rsid w:val="005315D6"/>
    <w:rsid w:val="00531C8E"/>
    <w:rsid w:val="00532E5D"/>
    <w:rsid w:val="00541182"/>
    <w:rsid w:val="0054129E"/>
    <w:rsid w:val="00541BD1"/>
    <w:rsid w:val="0054331F"/>
    <w:rsid w:val="0054659D"/>
    <w:rsid w:val="00556999"/>
    <w:rsid w:val="00561C8C"/>
    <w:rsid w:val="005633C0"/>
    <w:rsid w:val="00574ABC"/>
    <w:rsid w:val="0057669B"/>
    <w:rsid w:val="005868FC"/>
    <w:rsid w:val="005879DA"/>
    <w:rsid w:val="00596143"/>
    <w:rsid w:val="005A161F"/>
    <w:rsid w:val="005A2D00"/>
    <w:rsid w:val="005A3E80"/>
    <w:rsid w:val="005A3EC9"/>
    <w:rsid w:val="005A571F"/>
    <w:rsid w:val="005B462C"/>
    <w:rsid w:val="005B4F1D"/>
    <w:rsid w:val="005B53D4"/>
    <w:rsid w:val="005B55C3"/>
    <w:rsid w:val="005D40E9"/>
    <w:rsid w:val="005E4350"/>
    <w:rsid w:val="005E6DB4"/>
    <w:rsid w:val="005F25B5"/>
    <w:rsid w:val="005F27C3"/>
    <w:rsid w:val="005F34B5"/>
    <w:rsid w:val="005F478C"/>
    <w:rsid w:val="005F4B68"/>
    <w:rsid w:val="005F6744"/>
    <w:rsid w:val="00601F07"/>
    <w:rsid w:val="006133FE"/>
    <w:rsid w:val="00615FD4"/>
    <w:rsid w:val="006301A9"/>
    <w:rsid w:val="00632412"/>
    <w:rsid w:val="00635D9C"/>
    <w:rsid w:val="006370BA"/>
    <w:rsid w:val="00640FD1"/>
    <w:rsid w:val="006464B7"/>
    <w:rsid w:val="00654FF5"/>
    <w:rsid w:val="00655AF6"/>
    <w:rsid w:val="00674159"/>
    <w:rsid w:val="00677389"/>
    <w:rsid w:val="00680FB8"/>
    <w:rsid w:val="00691465"/>
    <w:rsid w:val="0069346F"/>
    <w:rsid w:val="006A14EC"/>
    <w:rsid w:val="006A1F1F"/>
    <w:rsid w:val="006A1FFD"/>
    <w:rsid w:val="006B0853"/>
    <w:rsid w:val="006B2781"/>
    <w:rsid w:val="006B6AB8"/>
    <w:rsid w:val="006B7E65"/>
    <w:rsid w:val="006B7FB6"/>
    <w:rsid w:val="006C49BA"/>
    <w:rsid w:val="006E1347"/>
    <w:rsid w:val="006F10DA"/>
    <w:rsid w:val="006F314B"/>
    <w:rsid w:val="006F46CE"/>
    <w:rsid w:val="00723949"/>
    <w:rsid w:val="00723E66"/>
    <w:rsid w:val="00726756"/>
    <w:rsid w:val="00743C7A"/>
    <w:rsid w:val="007450A8"/>
    <w:rsid w:val="00745BAF"/>
    <w:rsid w:val="0074604B"/>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0AB2"/>
    <w:rsid w:val="00811336"/>
    <w:rsid w:val="008127E7"/>
    <w:rsid w:val="0081415D"/>
    <w:rsid w:val="00816DDC"/>
    <w:rsid w:val="00820461"/>
    <w:rsid w:val="00820480"/>
    <w:rsid w:val="00820D4C"/>
    <w:rsid w:val="00822423"/>
    <w:rsid w:val="008265D9"/>
    <w:rsid w:val="00827F69"/>
    <w:rsid w:val="00831D6A"/>
    <w:rsid w:val="00841D93"/>
    <w:rsid w:val="00842AA3"/>
    <w:rsid w:val="00843B46"/>
    <w:rsid w:val="00850997"/>
    <w:rsid w:val="00851081"/>
    <w:rsid w:val="0085187D"/>
    <w:rsid w:val="00853B36"/>
    <w:rsid w:val="0085726A"/>
    <w:rsid w:val="00872254"/>
    <w:rsid w:val="00873224"/>
    <w:rsid w:val="008746B0"/>
    <w:rsid w:val="0087589B"/>
    <w:rsid w:val="008772B2"/>
    <w:rsid w:val="0088099A"/>
    <w:rsid w:val="0088439A"/>
    <w:rsid w:val="00890CCA"/>
    <w:rsid w:val="0089517B"/>
    <w:rsid w:val="00896ED8"/>
    <w:rsid w:val="008A1539"/>
    <w:rsid w:val="008A1BE4"/>
    <w:rsid w:val="008A1D6E"/>
    <w:rsid w:val="008A25EC"/>
    <w:rsid w:val="008A7B9C"/>
    <w:rsid w:val="008B0B9A"/>
    <w:rsid w:val="008D0F5D"/>
    <w:rsid w:val="008E61BB"/>
    <w:rsid w:val="008F28B4"/>
    <w:rsid w:val="008F5171"/>
    <w:rsid w:val="00903D26"/>
    <w:rsid w:val="0091040A"/>
    <w:rsid w:val="009444B1"/>
    <w:rsid w:val="00954526"/>
    <w:rsid w:val="00963717"/>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26FD"/>
    <w:rsid w:val="00AC70E4"/>
    <w:rsid w:val="00AE1102"/>
    <w:rsid w:val="00AE28DC"/>
    <w:rsid w:val="00AE42C4"/>
    <w:rsid w:val="00AE690B"/>
    <w:rsid w:val="00AF193B"/>
    <w:rsid w:val="00AF361E"/>
    <w:rsid w:val="00B064FC"/>
    <w:rsid w:val="00B13F45"/>
    <w:rsid w:val="00B16EA8"/>
    <w:rsid w:val="00B2156F"/>
    <w:rsid w:val="00B34025"/>
    <w:rsid w:val="00B51BED"/>
    <w:rsid w:val="00B52C14"/>
    <w:rsid w:val="00B55F95"/>
    <w:rsid w:val="00B621FD"/>
    <w:rsid w:val="00B6439D"/>
    <w:rsid w:val="00B7177A"/>
    <w:rsid w:val="00B73118"/>
    <w:rsid w:val="00B74840"/>
    <w:rsid w:val="00B80A16"/>
    <w:rsid w:val="00B865DD"/>
    <w:rsid w:val="00B909F3"/>
    <w:rsid w:val="00B9478E"/>
    <w:rsid w:val="00B962E1"/>
    <w:rsid w:val="00BA1B79"/>
    <w:rsid w:val="00BA4BB3"/>
    <w:rsid w:val="00BA6AFF"/>
    <w:rsid w:val="00BB2B2A"/>
    <w:rsid w:val="00BB4930"/>
    <w:rsid w:val="00BC1358"/>
    <w:rsid w:val="00BD2634"/>
    <w:rsid w:val="00BD48E2"/>
    <w:rsid w:val="00BF5F52"/>
    <w:rsid w:val="00BF6079"/>
    <w:rsid w:val="00BF611F"/>
    <w:rsid w:val="00BF6130"/>
    <w:rsid w:val="00C1371A"/>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BF5"/>
    <w:rsid w:val="00D57D45"/>
    <w:rsid w:val="00D6307D"/>
    <w:rsid w:val="00D63215"/>
    <w:rsid w:val="00D64723"/>
    <w:rsid w:val="00D66F63"/>
    <w:rsid w:val="00D81964"/>
    <w:rsid w:val="00D81D65"/>
    <w:rsid w:val="00D82158"/>
    <w:rsid w:val="00D873F4"/>
    <w:rsid w:val="00D8741B"/>
    <w:rsid w:val="00D91D54"/>
    <w:rsid w:val="00DA708A"/>
    <w:rsid w:val="00DB3A20"/>
    <w:rsid w:val="00DC2E5A"/>
    <w:rsid w:val="00DC72DF"/>
    <w:rsid w:val="00DF48E2"/>
    <w:rsid w:val="00DF6CED"/>
    <w:rsid w:val="00DF7963"/>
    <w:rsid w:val="00E012EB"/>
    <w:rsid w:val="00E01959"/>
    <w:rsid w:val="00E03022"/>
    <w:rsid w:val="00E1176F"/>
    <w:rsid w:val="00E16953"/>
    <w:rsid w:val="00E248C9"/>
    <w:rsid w:val="00E2632B"/>
    <w:rsid w:val="00E52666"/>
    <w:rsid w:val="00E750B1"/>
    <w:rsid w:val="00E80D96"/>
    <w:rsid w:val="00E8122D"/>
    <w:rsid w:val="00E816C0"/>
    <w:rsid w:val="00E85D85"/>
    <w:rsid w:val="00E91EEF"/>
    <w:rsid w:val="00E92C14"/>
    <w:rsid w:val="00EA2BE8"/>
    <w:rsid w:val="00EA3EA5"/>
    <w:rsid w:val="00EA598A"/>
    <w:rsid w:val="00EB3169"/>
    <w:rsid w:val="00EB4369"/>
    <w:rsid w:val="00EB4852"/>
    <w:rsid w:val="00ED493C"/>
    <w:rsid w:val="00EE6C3A"/>
    <w:rsid w:val="00EF6913"/>
    <w:rsid w:val="00EF7E8D"/>
    <w:rsid w:val="00F009DC"/>
    <w:rsid w:val="00F0355E"/>
    <w:rsid w:val="00F056B7"/>
    <w:rsid w:val="00F108FA"/>
    <w:rsid w:val="00F12093"/>
    <w:rsid w:val="00F13906"/>
    <w:rsid w:val="00F14133"/>
    <w:rsid w:val="00F16272"/>
    <w:rsid w:val="00F268F9"/>
    <w:rsid w:val="00F30751"/>
    <w:rsid w:val="00F35A24"/>
    <w:rsid w:val="00F36320"/>
    <w:rsid w:val="00F4020A"/>
    <w:rsid w:val="00F40CFC"/>
    <w:rsid w:val="00F44D1D"/>
    <w:rsid w:val="00F4661C"/>
    <w:rsid w:val="00F47511"/>
    <w:rsid w:val="00F50134"/>
    <w:rsid w:val="00F61444"/>
    <w:rsid w:val="00F616AF"/>
    <w:rsid w:val="00F76F86"/>
    <w:rsid w:val="00F850DA"/>
    <w:rsid w:val="00F85EDC"/>
    <w:rsid w:val="00FA1107"/>
    <w:rsid w:val="00FA1A3D"/>
    <w:rsid w:val="00FB4E1B"/>
    <w:rsid w:val="00FB73A5"/>
    <w:rsid w:val="00FB7473"/>
    <w:rsid w:val="00FC1713"/>
    <w:rsid w:val="00FC5305"/>
    <w:rsid w:val="00FC6CC3"/>
    <w:rsid w:val="00FD0602"/>
    <w:rsid w:val="00FD7C82"/>
    <w:rsid w:val="00FE02EF"/>
    <w:rsid w:val="00FE5AC7"/>
    <w:rsid w:val="00FF0F1A"/>
    <w:rsid w:val="00FF6AD6"/>
    <w:rsid w:val="010C2544"/>
    <w:rsid w:val="02872ED6"/>
    <w:rsid w:val="034D4BC8"/>
    <w:rsid w:val="04E61983"/>
    <w:rsid w:val="04F93EF7"/>
    <w:rsid w:val="053E3F8C"/>
    <w:rsid w:val="06835001"/>
    <w:rsid w:val="07CD3AA2"/>
    <w:rsid w:val="083E37C8"/>
    <w:rsid w:val="0907213E"/>
    <w:rsid w:val="0AD64E6D"/>
    <w:rsid w:val="0BE47D69"/>
    <w:rsid w:val="0C067990"/>
    <w:rsid w:val="0C4A2728"/>
    <w:rsid w:val="0CF140C8"/>
    <w:rsid w:val="0D2E16CF"/>
    <w:rsid w:val="0D4515B4"/>
    <w:rsid w:val="0E126F52"/>
    <w:rsid w:val="0E2A13BF"/>
    <w:rsid w:val="0EE42777"/>
    <w:rsid w:val="110961DE"/>
    <w:rsid w:val="15D76399"/>
    <w:rsid w:val="172469D5"/>
    <w:rsid w:val="17407202"/>
    <w:rsid w:val="186D5CBC"/>
    <w:rsid w:val="19826916"/>
    <w:rsid w:val="1A965BFC"/>
    <w:rsid w:val="1BA41680"/>
    <w:rsid w:val="1C94789B"/>
    <w:rsid w:val="1CBF7DCF"/>
    <w:rsid w:val="1D762024"/>
    <w:rsid w:val="1E525F06"/>
    <w:rsid w:val="1EAC0AAC"/>
    <w:rsid w:val="1FF236E2"/>
    <w:rsid w:val="205648A9"/>
    <w:rsid w:val="21C93434"/>
    <w:rsid w:val="22EC14F1"/>
    <w:rsid w:val="23735059"/>
    <w:rsid w:val="2466755A"/>
    <w:rsid w:val="24782FEE"/>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75A406B"/>
    <w:rsid w:val="386907F2"/>
    <w:rsid w:val="395873E0"/>
    <w:rsid w:val="398427FF"/>
    <w:rsid w:val="3B6B7997"/>
    <w:rsid w:val="3C7E55A0"/>
    <w:rsid w:val="3C7E7E4D"/>
    <w:rsid w:val="3D920AB3"/>
    <w:rsid w:val="3E4F54B3"/>
    <w:rsid w:val="3EA006FD"/>
    <w:rsid w:val="406A6438"/>
    <w:rsid w:val="40C726B4"/>
    <w:rsid w:val="423E7DE4"/>
    <w:rsid w:val="424B0DFC"/>
    <w:rsid w:val="43F56786"/>
    <w:rsid w:val="44DC50C3"/>
    <w:rsid w:val="45977351"/>
    <w:rsid w:val="45F42EB8"/>
    <w:rsid w:val="46056344"/>
    <w:rsid w:val="467B4C8A"/>
    <w:rsid w:val="48B5696C"/>
    <w:rsid w:val="4938256C"/>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5733821"/>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186A28"/>
    <w:rsid w:val="60446E43"/>
    <w:rsid w:val="60DB4EA5"/>
    <w:rsid w:val="612E05C2"/>
    <w:rsid w:val="616C3D5B"/>
    <w:rsid w:val="61806483"/>
    <w:rsid w:val="619072D4"/>
    <w:rsid w:val="61F801D2"/>
    <w:rsid w:val="626E3CB0"/>
    <w:rsid w:val="63473929"/>
    <w:rsid w:val="65F2258C"/>
    <w:rsid w:val="6646010A"/>
    <w:rsid w:val="66A07C1E"/>
    <w:rsid w:val="66AF19DA"/>
    <w:rsid w:val="6710513C"/>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rsid w:val="000670A7"/>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sid w:val="000670A7"/>
    <w:rPr>
      <w:sz w:val="24"/>
    </w:rPr>
  </w:style>
  <w:style w:type="paragraph" w:customStyle="1" w:styleId="Blockquote">
    <w:name w:val="Blockquote"/>
    <w:basedOn w:val="a"/>
    <w:link w:val="BlockquoteCharChar"/>
    <w:qFormat/>
    <w:rsid w:val="000670A7"/>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rsid w:val="000670A7"/>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sid w:val="000670A7"/>
    <w:rPr>
      <w:sz w:val="24"/>
    </w:rPr>
  </w:style>
  <w:style w:type="paragraph" w:customStyle="1" w:styleId="Blockquote">
    <w:name w:val="Blockquote"/>
    <w:basedOn w:val="a"/>
    <w:link w:val="BlockquoteCharChar"/>
    <w:qFormat/>
    <w:rsid w:val="000670A7"/>
    <w:pPr>
      <w:autoSpaceDE w:val="0"/>
      <w:autoSpaceDN w:val="0"/>
      <w:adjustRightInd w:val="0"/>
      <w:spacing w:before="100" w:after="100"/>
      <w:ind w:left="360" w:right="36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17009">
      <w:bodyDiv w:val="1"/>
      <w:marLeft w:val="0"/>
      <w:marRight w:val="0"/>
      <w:marTop w:val="0"/>
      <w:marBottom w:val="0"/>
      <w:divBdr>
        <w:top w:val="none" w:sz="0" w:space="0" w:color="auto"/>
        <w:left w:val="none" w:sz="0" w:space="0" w:color="auto"/>
        <w:bottom w:val="none" w:sz="0" w:space="0" w:color="auto"/>
        <w:right w:val="none" w:sz="0" w:space="0" w:color="auto"/>
      </w:divBdr>
    </w:div>
    <w:div w:id="882713942">
      <w:bodyDiv w:val="1"/>
      <w:marLeft w:val="0"/>
      <w:marRight w:val="0"/>
      <w:marTop w:val="0"/>
      <w:marBottom w:val="0"/>
      <w:divBdr>
        <w:top w:val="none" w:sz="0" w:space="0" w:color="auto"/>
        <w:left w:val="none" w:sz="0" w:space="0" w:color="auto"/>
        <w:bottom w:val="none" w:sz="0" w:space="0" w:color="auto"/>
        <w:right w:val="none" w:sz="0" w:space="0" w:color="auto"/>
      </w:divBdr>
    </w:div>
    <w:div w:id="1282761561">
      <w:bodyDiv w:val="1"/>
      <w:marLeft w:val="0"/>
      <w:marRight w:val="0"/>
      <w:marTop w:val="0"/>
      <w:marBottom w:val="0"/>
      <w:divBdr>
        <w:top w:val="none" w:sz="0" w:space="0" w:color="auto"/>
        <w:left w:val="none" w:sz="0" w:space="0" w:color="auto"/>
        <w:bottom w:val="none" w:sz="0" w:space="0" w:color="auto"/>
        <w:right w:val="none" w:sz="0" w:space="0" w:color="auto"/>
      </w:divBdr>
    </w:div>
    <w:div w:id="130338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1468D2-EEB5-4FF6-99F1-509FCA5C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21</Pages>
  <Words>1333</Words>
  <Characters>7602</Characters>
  <Application>Microsoft Office Word</Application>
  <DocSecurity>0</DocSecurity>
  <Lines>63</Lines>
  <Paragraphs>17</Paragraphs>
  <ScaleCrop>false</ScaleCrop>
  <Company>china</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扬州大学附属医院</cp:lastModifiedBy>
  <cp:revision>31</cp:revision>
  <cp:lastPrinted>2004-12-31T16:23:00Z</cp:lastPrinted>
  <dcterms:created xsi:type="dcterms:W3CDTF">2022-05-07T09:27:00Z</dcterms:created>
  <dcterms:modified xsi:type="dcterms:W3CDTF">2023-12-12T07:31:00Z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A1DAC28A50F347B68D0C2A2E30B9C7D5</vt:lpwstr>
  </property>
</Properties>
</file>