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YDFYXJ-2024021</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东西区氧气站空压机维保服务项目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5</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28</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YDFYXJ-2024021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1.88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3</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东西区氧气站空压机维保服务项目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东西区氧气站空压机维保服务项目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3</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6</w:t>
      </w:r>
      <w:r>
        <w:rPr>
          <w:rStyle w:val="33"/>
          <w:rFonts w:ascii="宋体" w:hAnsi="宋体"/>
          <w:b/>
          <w:sz w:val="24"/>
          <w:highlight w:val="none"/>
        </w:rPr>
        <w:t>月</w:t>
      </w:r>
      <w:r>
        <w:rPr>
          <w:rStyle w:val="33"/>
          <w:rFonts w:hint="eastAsia" w:ascii="宋体" w:hAnsi="宋体"/>
          <w:b/>
          <w:sz w:val="24"/>
          <w:highlight w:val="none"/>
          <w:lang w:val="en-US" w:eastAsia="zh-CN"/>
        </w:rPr>
        <w:t>3</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3</w:t>
      </w:r>
      <w:bookmarkStart w:id="4" w:name="_GoBack"/>
      <w:bookmarkEnd w:id="4"/>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YDFYXJ-2024021</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1.88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9"/>
        <w:widowControl w:val="0"/>
        <w:numPr>
          <w:ilvl w:val="0"/>
          <w:numId w:val="0"/>
        </w:numPr>
        <w:contextualSpacing/>
        <w:jc w:val="both"/>
        <w:rPr>
          <w:rFonts w:hint="eastAsia" w:ascii="宋体" w:hAnsi="宋体" w:cs="宋体"/>
          <w:snapToGrid w:val="0"/>
          <w:kern w:val="0"/>
          <w:sz w:val="24"/>
        </w:rPr>
      </w:pPr>
      <w:r>
        <w:rPr>
          <w:rFonts w:hint="eastAsia" w:ascii="宋体" w:hAnsi="宋体" w:eastAsia="宋体" w:cs="宋体"/>
          <w:snapToGrid w:val="0"/>
          <w:kern w:val="0"/>
          <w:sz w:val="24"/>
          <w:szCs w:val="24"/>
          <w:highlight w:val="none"/>
          <w:lang w:val="en-US" w:eastAsia="zh-CN" w:bidi="ar-SA"/>
        </w:rPr>
        <w:t>本项目设备保养内容为对东西区氧气站空压机设备及油水过滤装置进行维保并更换滤芯，具体清单如下：</w:t>
      </w:r>
    </w:p>
    <w:tbl>
      <w:tblPr>
        <w:tblStyle w:val="17"/>
        <w:tblpPr w:leftFromText="180" w:rightFromText="180" w:vertAnchor="text" w:horzAnchor="page" w:tblpX="2380" w:tblpY="96"/>
        <w:tblOverlap w:val="never"/>
        <w:tblW w:w="7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180" w:type="dxa"/>
            <w:gridSpan w:val="3"/>
            <w:tcBorders>
              <w:bottom w:val="single" w:color="auto" w:sz="12" w:space="0"/>
            </w:tcBorders>
            <w:noWrap w:val="0"/>
            <w:vAlign w:val="top"/>
          </w:tcPr>
          <w:p>
            <w:pPr>
              <w:pStyle w:val="6"/>
              <w:rPr>
                <w:rFonts w:hint="default" w:eastAsia="楷体_GB2312"/>
                <w:lang w:val="en-US" w:eastAsia="zh-CN"/>
              </w:rPr>
            </w:pPr>
            <w:r>
              <w:rPr>
                <w:rFonts w:hint="eastAsia"/>
                <w:lang w:val="en-US" w:eastAsia="zh-CN"/>
              </w:rPr>
              <w:t>东区清单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 xml:space="preserve">（二台）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eastAsia="宋体"/>
                <w:color w:val="000000"/>
                <w:szCs w:val="21"/>
                <w:lang w:eastAsia="zh-CN"/>
              </w:rPr>
            </w:pPr>
            <w:r>
              <w:rPr>
                <w:rFonts w:hint="eastAsia" w:ascii="宋体" w:hAnsi="宋体"/>
                <w:color w:val="000000"/>
                <w:szCs w:val="21"/>
              </w:rPr>
              <w:t>过滤器</w:t>
            </w:r>
            <w:r>
              <w:rPr>
                <w:rFonts w:hint="eastAsia" w:ascii="宋体" w:hAnsi="宋体"/>
                <w:color w:val="000000"/>
                <w:szCs w:val="21"/>
                <w:lang w:val="en-US" w:eastAsia="zh-CN"/>
              </w:rPr>
              <w:t>保养包</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6"/>
        <w:rPr>
          <w:rFonts w:hint="eastAsia" w:ascii="宋体" w:hAnsi="宋体"/>
          <w:b/>
          <w:sz w:val="24"/>
        </w:rPr>
      </w:pPr>
    </w:p>
    <w:p>
      <w:pPr>
        <w:pStyle w:val="5"/>
        <w:rPr>
          <w:rFonts w:hint="eastAsia" w:ascii="宋体" w:hAnsi="宋体"/>
          <w:b/>
          <w:sz w:val="24"/>
        </w:rPr>
      </w:pPr>
    </w:p>
    <w:p>
      <w:pPr>
        <w:rPr>
          <w:rFonts w:hint="eastAsia" w:ascii="宋体" w:hAnsi="宋体"/>
          <w:b/>
          <w:sz w:val="24"/>
        </w:rPr>
      </w:pPr>
    </w:p>
    <w:p>
      <w:pPr>
        <w:pStyle w:val="6"/>
        <w:rPr>
          <w:rFonts w:hint="eastAsia" w:ascii="宋体" w:hAnsi="宋体"/>
          <w:b/>
          <w:sz w:val="24"/>
        </w:rPr>
      </w:pPr>
    </w:p>
    <w:p>
      <w:pPr>
        <w:pStyle w:val="5"/>
        <w:rPr>
          <w:rFonts w:hint="eastAsia" w:ascii="宋体" w:hAnsi="宋体"/>
          <w:b/>
          <w:sz w:val="24"/>
        </w:rPr>
      </w:pPr>
    </w:p>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tbl>
      <w:tblPr>
        <w:tblStyle w:val="17"/>
        <w:tblpPr w:leftFromText="180" w:rightFromText="180" w:vertAnchor="text" w:horzAnchor="page" w:tblpX="2380" w:tblpY="96"/>
        <w:tblOverlap w:val="never"/>
        <w:tblW w:w="7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180" w:type="dxa"/>
            <w:gridSpan w:val="3"/>
            <w:tcBorders>
              <w:bottom w:val="single" w:color="auto" w:sz="12" w:space="0"/>
            </w:tcBorders>
            <w:noWrap w:val="0"/>
            <w:vAlign w:val="top"/>
          </w:tcPr>
          <w:p>
            <w:pPr>
              <w:pStyle w:val="6"/>
              <w:rPr>
                <w:rFonts w:hint="default" w:eastAsia="楷体_GB2312"/>
                <w:lang w:val="en-US" w:eastAsia="zh-CN"/>
              </w:rPr>
            </w:pPr>
            <w:r>
              <w:rPr>
                <w:rFonts w:hint="eastAsia"/>
                <w:lang w:val="en-US" w:eastAsia="zh-CN"/>
              </w:rPr>
              <w:t>西区清单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w:t>
            </w:r>
            <w:r>
              <w:rPr>
                <w:rFonts w:hint="eastAsia" w:ascii="宋体" w:hAnsi="宋体"/>
                <w:color w:val="000000"/>
                <w:sz w:val="30"/>
                <w:szCs w:val="30"/>
                <w:lang w:val="en-US" w:eastAsia="zh-CN"/>
              </w:rPr>
              <w:t>三</w:t>
            </w:r>
            <w:r>
              <w:rPr>
                <w:rFonts w:hint="eastAsia" w:ascii="宋体" w:hAnsi="宋体"/>
                <w:color w:val="000000"/>
                <w:sz w:val="30"/>
                <w:szCs w:val="30"/>
              </w:rPr>
              <w:t xml:space="preserve">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lang w:val="en-US" w:eastAsia="zh-CN"/>
              </w:rPr>
              <w:t>3</w:t>
            </w:r>
            <w:r>
              <w:rPr>
                <w:rFonts w:hint="eastAsia" w:ascii="宋体" w:hAnsi="宋体"/>
                <w:color w:val="000000"/>
                <w:sz w:val="20"/>
              </w:rPr>
              <w:t>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eastAsia="宋体"/>
                <w:color w:val="000000"/>
                <w:szCs w:val="21"/>
                <w:lang w:eastAsia="zh-CN"/>
              </w:rPr>
            </w:pPr>
            <w:r>
              <w:rPr>
                <w:rFonts w:hint="eastAsia" w:ascii="宋体" w:hAnsi="宋体"/>
                <w:color w:val="000000"/>
                <w:szCs w:val="21"/>
              </w:rPr>
              <w:t>过滤器</w:t>
            </w:r>
            <w:r>
              <w:rPr>
                <w:rFonts w:hint="eastAsia" w:ascii="宋体" w:hAnsi="宋体"/>
                <w:color w:val="000000"/>
                <w:szCs w:val="21"/>
                <w:lang w:val="en-US" w:eastAsia="zh-CN"/>
              </w:rPr>
              <w:t>保养包</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lang w:val="en-US" w:eastAsia="zh-CN"/>
              </w:rPr>
              <w:t>3</w:t>
            </w:r>
            <w:r>
              <w:rPr>
                <w:rFonts w:hint="eastAsia" w:ascii="宋体" w:hAnsi="宋体"/>
                <w:color w:val="000000"/>
                <w:sz w:val="20"/>
              </w:rPr>
              <w:t>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东西区氧气站空压机维保服务项目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YDFYXJ-2024021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维保协议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东西区氧气站空压机维保服务项目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YDFYXJ-2024021</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东西区氧气站空压机维保服务项目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东西区氧气站空压机维保服务项目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完成所有维保工作</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8D43F29"/>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60560AD"/>
    <w:rsid w:val="56410E61"/>
    <w:rsid w:val="56881779"/>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0</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2024-05-27T07:48:35Z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