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1CB93F98" w:rsidR="00294B78" w:rsidRDefault="00922BC0">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CGZX2025HB1089</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7329367C" w:rsidR="00294B78" w:rsidRDefault="00922BC0">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全院发光字维保服务</w:t>
      </w:r>
      <w:r w:rsidR="002F016B">
        <w:rPr>
          <w:rFonts w:ascii="宋体" w:hAnsi="宋体" w:cs="宋体" w:hint="eastAsia"/>
          <w:b/>
          <w:snapToGrid w:val="0"/>
          <w:kern w:val="0"/>
          <w:sz w:val="48"/>
          <w:szCs w:val="48"/>
        </w:rPr>
        <w:t>采购项目</w:t>
      </w:r>
    </w:p>
    <w:p w14:paraId="5F363F79"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询价文件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25A84C02"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370AB5">
        <w:rPr>
          <w:rFonts w:asciiTheme="minorEastAsia" w:eastAsiaTheme="minorEastAsia" w:hAnsiTheme="minorEastAsia" w:hint="eastAsia"/>
          <w:b/>
          <w:w w:val="90"/>
          <w:kern w:val="0"/>
          <w:sz w:val="32"/>
          <w:szCs w:val="32"/>
        </w:rPr>
        <w:t>7月1</w:t>
      </w:r>
      <w:r w:rsidR="00922BC0">
        <w:rPr>
          <w:rFonts w:asciiTheme="minorEastAsia" w:eastAsiaTheme="minorEastAsia" w:hAnsiTheme="minorEastAsia" w:hint="eastAsia"/>
          <w:b/>
          <w:w w:val="90"/>
          <w:kern w:val="0"/>
          <w:sz w:val="32"/>
          <w:szCs w:val="32"/>
        </w:rPr>
        <w:t>8</w:t>
      </w:r>
      <w:r w:rsidR="00370AB5">
        <w:rPr>
          <w:rFonts w:asciiTheme="minorEastAsia" w:eastAsiaTheme="minorEastAsia" w:hAnsiTheme="minorEastAsia" w:hint="eastAsia"/>
          <w:b/>
          <w:w w:val="90"/>
          <w:kern w:val="0"/>
          <w:sz w:val="32"/>
          <w:szCs w:val="32"/>
        </w:rPr>
        <w:t>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468DFF84"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922BC0">
        <w:rPr>
          <w:rFonts w:ascii="宋体" w:hAnsi="宋体" w:cs="宋体" w:hint="eastAsia"/>
          <w:snapToGrid w:val="0"/>
          <w:kern w:val="0"/>
          <w:sz w:val="24"/>
        </w:rPr>
        <w:t>全院发光字维保服务</w:t>
      </w:r>
      <w:r>
        <w:rPr>
          <w:rFonts w:ascii="宋体" w:hAnsi="宋体" w:cs="宋体" w:hint="eastAsia"/>
          <w:snapToGrid w:val="0"/>
          <w:kern w:val="0"/>
          <w:sz w:val="24"/>
        </w:rPr>
        <w:t>采购项目（编号：</w:t>
      </w:r>
      <w:r w:rsidR="00922BC0">
        <w:rPr>
          <w:rFonts w:ascii="宋体" w:hAnsi="宋体" w:cs="宋体"/>
          <w:snapToGrid w:val="0"/>
          <w:kern w:val="0"/>
          <w:sz w:val="24"/>
        </w:rPr>
        <w:t>CGZX2025HB1089</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4A050D69"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922BC0">
        <w:rPr>
          <w:rFonts w:ascii="宋体" w:hAnsi="宋体" w:cs="宋体" w:hint="eastAsia"/>
          <w:snapToGrid w:val="0"/>
          <w:kern w:val="0"/>
          <w:sz w:val="24"/>
        </w:rPr>
        <w:t>全院发光字维保服务</w:t>
      </w:r>
      <w:r>
        <w:rPr>
          <w:rFonts w:ascii="宋体" w:hAnsi="宋体" w:cs="宋体" w:hint="eastAsia"/>
          <w:snapToGrid w:val="0"/>
          <w:kern w:val="0"/>
          <w:sz w:val="24"/>
        </w:rPr>
        <w:t>采购项目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1963E88B"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922BC0">
        <w:rPr>
          <w:rFonts w:ascii="宋体" w:hAnsi="宋体" w:cs="宋体" w:hint="eastAsia"/>
          <w:snapToGrid w:val="0"/>
          <w:kern w:val="0"/>
          <w:sz w:val="24"/>
        </w:rPr>
        <w:t>45000</w:t>
      </w:r>
      <w:r w:rsidR="00370AB5" w:rsidRPr="00370AB5">
        <w:rPr>
          <w:rFonts w:ascii="宋体" w:hAnsi="宋体" w:cs="宋体" w:hint="eastAsia"/>
          <w:snapToGrid w:val="0"/>
          <w:kern w:val="0"/>
          <w:sz w:val="24"/>
        </w:rPr>
        <w:t>元</w:t>
      </w:r>
      <w:r>
        <w:rPr>
          <w:rFonts w:ascii="宋体" w:hAnsi="宋体" w:cs="宋体" w:hint="eastAsia"/>
          <w:snapToGrid w:val="0"/>
          <w:kern w:val="0"/>
          <w:sz w:val="24"/>
        </w:rPr>
        <w:t>，</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046BB286"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370AB5">
        <w:rPr>
          <w:rFonts w:ascii="宋体" w:hAnsi="宋体" w:hint="eastAsia"/>
          <w:b/>
          <w:sz w:val="24"/>
        </w:rPr>
        <w:t>7月25日</w:t>
      </w:r>
      <w:r>
        <w:rPr>
          <w:rFonts w:ascii="宋体" w:hAnsi="宋体" w:hint="eastAsia"/>
          <w:b/>
          <w:sz w:val="24"/>
        </w:rPr>
        <w:t>上午</w:t>
      </w:r>
      <w:r w:rsidR="00922BC0">
        <w:rPr>
          <w:rFonts w:ascii="宋体" w:hAnsi="宋体" w:hint="eastAsia"/>
          <w:b/>
          <w:sz w:val="24"/>
        </w:rPr>
        <w:t>10点30分</w:t>
      </w:r>
      <w:r>
        <w:rPr>
          <w:rFonts w:ascii="宋体" w:hAnsi="宋体" w:hint="eastAsia"/>
          <w:sz w:val="24"/>
        </w:rPr>
        <w:t>前，向本单位做出一次性书面报价（单价及总价）。该报价一经本单位认可，即为签约的协议价，此价格为交货地验收价格，包括货物</w:t>
      </w:r>
      <w:r>
        <w:rPr>
          <w:rFonts w:ascii="宋体" w:hAnsi="宋体" w:hint="eastAsia"/>
          <w:sz w:val="24"/>
        </w:rPr>
        <w:lastRenderedPageBreak/>
        <w:t>价款、包装费、装卸费和运输费等验收前所有费用。报价用人民币报价，单位为元，保留两位小数，并盖单位公章方为有效。报价资料均须盖章并封袋密封。货物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3C4BE1DA"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922BC0">
        <w:rPr>
          <w:rFonts w:ascii="宋体" w:hAnsi="宋体" w:cs="微软雅黑" w:hint="eastAsia"/>
          <w:color w:val="000000"/>
          <w:sz w:val="24"/>
        </w:rPr>
        <w:t>全院发光字维保服务</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76CCD309"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922BC0">
        <w:rPr>
          <w:rFonts w:ascii="宋体" w:hAnsi="宋体" w:cs="微软雅黑" w:hint="eastAsia"/>
          <w:bCs/>
          <w:color w:val="000000"/>
          <w:sz w:val="24"/>
        </w:rPr>
        <w:t>全院发光字维保服务</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付款方式为按医院要求完成供货，乙方凭甲方的验收单及开具的正规增值税发票等材料向甲方办理付款手续，甲方凭手续齐全的票据向乙方支付建设费用。</w:t>
      </w:r>
      <w:r>
        <w:rPr>
          <w:rFonts w:ascii="宋体" w:hAnsi="宋体" w:cs="宋体" w:hint="eastAsia"/>
          <w:snapToGrid w:val="0"/>
          <w:kern w:val="0"/>
          <w:sz w:val="24"/>
        </w:rPr>
        <w:t>（以上均不计息）</w:t>
      </w:r>
    </w:p>
    <w:p w14:paraId="0B5BDC50" w14:textId="1BAFE533"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370AB5">
        <w:rPr>
          <w:rFonts w:cs="微软雅黑" w:hint="eastAsia"/>
          <w:b/>
        </w:rPr>
        <w:t>7月25日</w:t>
      </w:r>
      <w:r w:rsidR="00922BC0">
        <w:rPr>
          <w:rStyle w:val="NormalCharacter"/>
          <w:rFonts w:hint="eastAsia"/>
          <w:b/>
        </w:rPr>
        <w:t>10点30分</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6B5C1525"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370AB5">
        <w:rPr>
          <w:rStyle w:val="NormalCharacter"/>
          <w:rFonts w:ascii="宋体" w:hAnsi="宋体" w:hint="eastAsia"/>
          <w:b/>
          <w:sz w:val="24"/>
        </w:rPr>
        <w:t>7月25日</w:t>
      </w:r>
      <w:r w:rsidR="00922BC0">
        <w:rPr>
          <w:rStyle w:val="NormalCharacter"/>
          <w:rFonts w:ascii="宋体" w:hAnsi="宋体" w:hint="eastAsia"/>
          <w:b/>
          <w:sz w:val="24"/>
        </w:rPr>
        <w:t>10点30分</w:t>
      </w:r>
      <w:r>
        <w:rPr>
          <w:rStyle w:val="NormalCharacter"/>
          <w:rFonts w:ascii="宋体" w:hAnsi="宋体"/>
          <w:b/>
          <w:sz w:val="24"/>
        </w:rPr>
        <w:t>（北</w:t>
      </w:r>
      <w:r>
        <w:rPr>
          <w:rStyle w:val="NormalCharacter"/>
          <w:rFonts w:ascii="宋体" w:hAnsi="宋体"/>
          <w:b/>
          <w:color w:val="000000"/>
          <w:sz w:val="24"/>
        </w:rPr>
        <w:t>京时间）</w:t>
      </w:r>
    </w:p>
    <w:p w14:paraId="1E9758DA" w14:textId="671691E7"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有效期为45日历天内有效。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55B54874"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确认函》，并在接收截止时间前将加盖公章的确认函扫描件</w:t>
      </w:r>
      <w:r w:rsidR="00E13D5E" w:rsidRPr="00E13D5E">
        <w:rPr>
          <w:rFonts w:ascii="宋体" w:hAnsi="宋体" w:cs="宋体" w:hint="eastAsia"/>
          <w:b/>
          <w:snapToGrid w:val="0"/>
          <w:kern w:val="0"/>
          <w:sz w:val="24"/>
        </w:rPr>
        <w:t>并响应文件正本电子版</w:t>
      </w:r>
      <w:r>
        <w:rPr>
          <w:rFonts w:ascii="宋体" w:hAnsi="宋体" w:cs="宋体" w:hint="eastAsia"/>
          <w:b/>
          <w:snapToGrid w:val="0"/>
          <w:kern w:val="0"/>
          <w:sz w:val="24"/>
        </w:rPr>
        <w:t>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2012CD24"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370AB5">
        <w:rPr>
          <w:rFonts w:ascii="宋体" w:hAnsi="宋体" w:cs="宋体" w:hint="eastAsia"/>
          <w:b/>
          <w:snapToGrid w:val="0"/>
          <w:spacing w:val="-4"/>
          <w:kern w:val="0"/>
          <w:sz w:val="24"/>
        </w:rPr>
        <w:t>7月25日</w:t>
      </w:r>
      <w:r>
        <w:rPr>
          <w:rFonts w:ascii="宋体" w:hAnsi="宋体" w:cs="宋体" w:hint="eastAsia"/>
          <w:b/>
          <w:snapToGrid w:val="0"/>
          <w:spacing w:val="-4"/>
          <w:kern w:val="0"/>
          <w:sz w:val="24"/>
        </w:rPr>
        <w:t>上午</w:t>
      </w:r>
      <w:r w:rsidR="00922BC0">
        <w:rPr>
          <w:rFonts w:ascii="宋体" w:hAnsi="宋体" w:cs="宋体" w:hint="eastAsia"/>
          <w:b/>
          <w:snapToGrid w:val="0"/>
          <w:spacing w:val="-4"/>
          <w:kern w:val="0"/>
          <w:sz w:val="24"/>
        </w:rPr>
        <w:t>10点30分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w:t>
      </w:r>
      <w:r>
        <w:rPr>
          <w:rFonts w:ascii="宋体" w:hAnsi="宋体" w:cs="宋体" w:hint="eastAsia"/>
          <w:snapToGrid w:val="0"/>
          <w:spacing w:val="-4"/>
          <w:kern w:val="0"/>
          <w:sz w:val="24"/>
          <w:u w:val="single"/>
        </w:rPr>
        <w:lastRenderedPageBreak/>
        <w:t>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7A6667AC"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922BC0">
        <w:rPr>
          <w:rFonts w:ascii="宋体" w:hAnsi="宋体" w:cs="宋体" w:hint="eastAsia"/>
          <w:snapToGrid w:val="0"/>
          <w:kern w:val="0"/>
          <w:sz w:val="24"/>
        </w:rPr>
        <w:t>全院发光字维保服务</w:t>
      </w:r>
      <w:r>
        <w:rPr>
          <w:rFonts w:ascii="宋体" w:hAnsi="宋体" w:cs="宋体" w:hint="eastAsia"/>
          <w:snapToGrid w:val="0"/>
          <w:kern w:val="0"/>
          <w:sz w:val="24"/>
        </w:rPr>
        <w:t>采购项目</w:t>
      </w:r>
    </w:p>
    <w:p w14:paraId="4D6912E4" w14:textId="0AC3D971"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922BC0">
        <w:rPr>
          <w:rFonts w:ascii="宋体" w:hAnsi="宋体" w:cs="宋体"/>
          <w:snapToGrid w:val="0"/>
          <w:kern w:val="0"/>
          <w:sz w:val="24"/>
        </w:rPr>
        <w:t>CGZX2025HB1089</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21063736"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922BC0">
        <w:rPr>
          <w:rFonts w:ascii="宋体" w:hAnsi="宋体" w:cs="宋体" w:hint="eastAsia"/>
          <w:snapToGrid w:val="0"/>
          <w:kern w:val="0"/>
          <w:sz w:val="24"/>
        </w:rPr>
        <w:t>45000</w:t>
      </w:r>
      <w:r w:rsidR="00370AB5" w:rsidRPr="00370AB5">
        <w:rPr>
          <w:rFonts w:ascii="宋体" w:hAnsi="宋体" w:cs="宋体" w:hint="eastAsia"/>
          <w:snapToGrid w:val="0"/>
          <w:kern w:val="0"/>
          <w:sz w:val="24"/>
        </w:rPr>
        <w:t>元</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32E955E9" w:rsidR="002F54CC" w:rsidRPr="007F07CB" w:rsidRDefault="00FB0CA3" w:rsidP="00FB0CA3">
      <w:pPr>
        <w:pStyle w:val="a0"/>
        <w:ind w:left="1592"/>
        <w:rPr>
          <w:rFonts w:ascii="宋体" w:eastAsia="宋体" w:hAnsi="宋体" w:hint="eastAsia"/>
          <w:b/>
          <w:bCs/>
          <w:color w:val="000000"/>
          <w:sz w:val="21"/>
          <w:szCs w:val="21"/>
        </w:rPr>
      </w:pPr>
      <w:r>
        <w:rPr>
          <w:rFonts w:ascii="宋体" w:eastAsia="宋体" w:hAnsi="宋体" w:hint="eastAsia"/>
          <w:b/>
          <w:bCs/>
          <w:noProof/>
          <w:color w:val="000000"/>
          <w:sz w:val="21"/>
          <w:szCs w:val="21"/>
        </w:rPr>
        <w:t>详见附件</w:t>
      </w:r>
      <w:r w:rsidR="002F54CC" w:rsidRPr="007F07CB">
        <w:rPr>
          <w:rFonts w:ascii="宋体" w:eastAsia="宋体" w:hAnsi="宋体" w:hint="eastAsia"/>
          <w:b/>
          <w:bCs/>
          <w:color w:val="000000"/>
          <w:sz w:val="21"/>
          <w:szCs w:val="21"/>
        </w:rPr>
        <w:t xml:space="preserve">  </w:t>
      </w:r>
    </w:p>
    <w:p w14:paraId="7BD2DA9B" w14:textId="4B62098F"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3A5810B6"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646C090D" w:rsidR="00294B78" w:rsidRDefault="004E1609">
      <w:pPr>
        <w:ind w:left="242" w:hanging="242"/>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780A09FB"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52516DA6" w14:textId="726A7513"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4E1609">
        <w:rPr>
          <w:rFonts w:ascii="宋体" w:hAnsi="宋体" w:hint="eastAsia"/>
          <w:sz w:val="24"/>
        </w:rPr>
        <w:t>询价</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2334F554" w14:textId="77777777" w:rsidR="00294B78" w:rsidRDefault="00294B78">
      <w:pPr>
        <w:autoSpaceDE w:val="0"/>
        <w:autoSpaceDN w:val="0"/>
        <w:ind w:left="296" w:hanging="296"/>
        <w:jc w:val="left"/>
        <w:rPr>
          <w:rFonts w:ascii="宋体" w:hAnsi="宋体" w:cs="宋体" w:hint="eastAsia"/>
          <w:b/>
          <w:sz w:val="44"/>
          <w:szCs w:val="44"/>
        </w:rPr>
      </w:pPr>
    </w:p>
    <w:p w14:paraId="41B46212" w14:textId="77777777" w:rsidR="00294B78" w:rsidRDefault="00294B78">
      <w:pPr>
        <w:autoSpaceDE w:val="0"/>
        <w:autoSpaceDN w:val="0"/>
        <w:ind w:left="242" w:hanging="242"/>
        <w:jc w:val="left"/>
        <w:rPr>
          <w:rFonts w:ascii="宋体" w:hAnsi="宋体" w:cs="宋体" w:hint="eastAsia"/>
          <w:b/>
          <w:sz w:val="36"/>
          <w:szCs w:val="36"/>
        </w:rPr>
      </w:pPr>
    </w:p>
    <w:p w14:paraId="40231C1D" w14:textId="77777777" w:rsidR="00294B78" w:rsidRDefault="00000000">
      <w:pPr>
        <w:ind w:left="242" w:hanging="242"/>
        <w:rPr>
          <w:rFonts w:ascii="宋体" w:hAnsi="宋体" w:cs="宋体" w:hint="eastAsia"/>
          <w:b/>
          <w:sz w:val="36"/>
          <w:szCs w:val="36"/>
        </w:rPr>
      </w:pPr>
      <w:r>
        <w:rPr>
          <w:rFonts w:ascii="宋体" w:hAnsi="宋体" w:cs="宋体" w:hint="eastAsia"/>
          <w:b/>
          <w:sz w:val="36"/>
          <w:szCs w:val="36"/>
        </w:rPr>
        <w:br w:type="page"/>
      </w:r>
    </w:p>
    <w:p w14:paraId="1DFA5AA1" w14:textId="02D05D3D" w:rsidR="00294B78" w:rsidRDefault="00000000">
      <w:pPr>
        <w:autoSpaceDE w:val="0"/>
        <w:autoSpaceDN w:val="0"/>
        <w:ind w:left="242" w:hanging="242"/>
        <w:jc w:val="center"/>
        <w:rPr>
          <w:rFonts w:ascii="宋体" w:hAnsi="宋体" w:cs="宋体" w:hint="eastAsia"/>
          <w:b/>
          <w:sz w:val="36"/>
          <w:szCs w:val="36"/>
        </w:rPr>
      </w:pPr>
      <w:r>
        <w:rPr>
          <w:rFonts w:ascii="宋体" w:hAnsi="宋体" w:cs="宋体" w:hint="eastAsia"/>
          <w:b/>
          <w:sz w:val="36"/>
          <w:szCs w:val="36"/>
        </w:rPr>
        <w:lastRenderedPageBreak/>
        <w:t>（一）</w:t>
      </w:r>
      <w:r w:rsidR="004E1609">
        <w:rPr>
          <w:rFonts w:ascii="宋体" w:hAnsi="宋体" w:cs="宋体" w:hint="eastAsia"/>
          <w:b/>
          <w:sz w:val="36"/>
          <w:szCs w:val="36"/>
        </w:rPr>
        <w:t>询 价</w:t>
      </w:r>
      <w:r>
        <w:rPr>
          <w:rFonts w:ascii="宋体" w:hAnsi="宋体" w:cs="宋体" w:hint="eastAsia"/>
          <w:b/>
          <w:sz w:val="36"/>
          <w:szCs w:val="36"/>
        </w:rPr>
        <w:t xml:space="preserve"> 确 认 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44FF36AF"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922BC0">
        <w:rPr>
          <w:rFonts w:ascii="宋体" w:hAnsi="宋体" w:cs="宋体" w:hint="eastAsia"/>
          <w:bCs/>
          <w:sz w:val="24"/>
          <w:u w:val="single"/>
        </w:rPr>
        <w:t>全院发光字维保服务</w:t>
      </w:r>
      <w:r>
        <w:rPr>
          <w:rFonts w:ascii="宋体" w:hAnsi="宋体" w:cs="宋体" w:hint="eastAsia"/>
          <w:bCs/>
          <w:sz w:val="24"/>
          <w:u w:val="single"/>
        </w:rPr>
        <w:t>采购项目</w:t>
      </w:r>
      <w:r>
        <w:rPr>
          <w:rFonts w:ascii="宋体" w:hAnsi="宋体" w:cs="宋体" w:hint="eastAsia"/>
          <w:sz w:val="24"/>
        </w:rPr>
        <w:t>（编号：</w:t>
      </w:r>
      <w:r w:rsidR="00922BC0">
        <w:rPr>
          <w:rFonts w:ascii="宋体" w:hAnsi="宋体" w:cs="宋体"/>
          <w:snapToGrid w:val="0"/>
          <w:kern w:val="0"/>
          <w:sz w:val="24"/>
        </w:rPr>
        <w:t>CGZX2025HB1089</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7A1E659"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3C1985AC"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25112157"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27592E02"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7ED40FBD"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hanging="161"/>
        <w:contextualSpacing/>
        <w:rPr>
          <w:rFonts w:ascii="宋体" w:hAnsi="宋体" w:cs="宋体" w:hint="eastAsia"/>
          <w:bCs/>
          <w:snapToGrid w:val="0"/>
          <w:kern w:val="0"/>
          <w:sz w:val="24"/>
        </w:rPr>
      </w:pPr>
    </w:p>
    <w:p w14:paraId="6E011746" w14:textId="77777777" w:rsidR="00294B78" w:rsidRDefault="00294B78">
      <w:pPr>
        <w:pStyle w:val="a5"/>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hanging="202"/>
      </w:pPr>
    </w:p>
    <w:p w14:paraId="2BAC90EB" w14:textId="77777777" w:rsidR="00294B78" w:rsidRDefault="00294B78">
      <w:pPr>
        <w:ind w:left="242" w:hanging="242"/>
        <w:rPr>
          <w:rFonts w:ascii="宋体" w:hAnsi="宋体" w:hint="eastAsia"/>
          <w:b/>
          <w:sz w:val="36"/>
          <w:szCs w:val="36"/>
        </w:rPr>
      </w:pPr>
      <w:bookmarkStart w:id="1" w:name="_Toc513029243"/>
      <w:bookmarkStart w:id="2" w:name="_Toc16938559"/>
      <w:bookmarkStart w:id="3" w:name="_Toc20823315"/>
    </w:p>
    <w:bookmarkEnd w:id="1"/>
    <w:bookmarkEnd w:id="2"/>
    <w:bookmarkEnd w:id="3"/>
    <w:p w14:paraId="16404A3F"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ind w:left="242" w:hanging="242"/>
        <w:jc w:val="center"/>
        <w:rPr>
          <w:rFonts w:ascii="宋体" w:hAnsi="宋体" w:cs="宋体" w:hint="eastAsia"/>
          <w:b/>
          <w:bCs/>
          <w:szCs w:val="21"/>
        </w:rPr>
      </w:pPr>
      <w:r>
        <w:rPr>
          <w:rFonts w:ascii="宋体" w:hAnsi="宋体" w:hint="eastAsia"/>
          <w:b/>
          <w:sz w:val="36"/>
          <w:szCs w:val="36"/>
        </w:rPr>
        <w:lastRenderedPageBreak/>
        <w:t>采购订单</w:t>
      </w:r>
    </w:p>
    <w:p w14:paraId="6421F6C8" w14:textId="27AA924F" w:rsidR="00294B78" w:rsidRDefault="00000000">
      <w:pPr>
        <w:pStyle w:val="aa"/>
        <w:adjustRightInd w:val="0"/>
        <w:snapToGrid w:val="0"/>
        <w:spacing w:line="440" w:lineRule="exact"/>
        <w:ind w:left="155" w:hanging="155"/>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922BC0">
        <w:rPr>
          <w:rFonts w:hAnsi="宋体" w:cs="宋体" w:hint="eastAsia"/>
          <w:b/>
          <w:snapToGrid w:val="0"/>
          <w:kern w:val="0"/>
          <w:sz w:val="24"/>
        </w:rPr>
        <w:t>全院发光字维保服务</w:t>
      </w:r>
      <w:r>
        <w:rPr>
          <w:rFonts w:hAnsi="宋体" w:cs="宋体" w:hint="eastAsia"/>
          <w:b/>
          <w:snapToGrid w:val="0"/>
          <w:kern w:val="0"/>
          <w:sz w:val="24"/>
        </w:rPr>
        <w:t>采购项目</w:t>
      </w:r>
    </w:p>
    <w:p w14:paraId="06054B8C" w14:textId="3EF074FB" w:rsidR="00294B78" w:rsidRDefault="00000000">
      <w:pPr>
        <w:pStyle w:val="aa"/>
        <w:adjustRightInd w:val="0"/>
        <w:snapToGrid w:val="0"/>
        <w:spacing w:line="440" w:lineRule="exact"/>
        <w:ind w:left="161" w:hanging="161"/>
        <w:contextualSpacing/>
        <w:rPr>
          <w:rFonts w:hAnsi="宋体" w:cs="宋体" w:hint="eastAsia"/>
          <w:sz w:val="24"/>
        </w:rPr>
      </w:pPr>
      <w:r>
        <w:rPr>
          <w:rFonts w:hAnsi="宋体" w:cs="宋体" w:hint="eastAsia"/>
          <w:sz w:val="24"/>
        </w:rPr>
        <w:t>订单编号：</w:t>
      </w:r>
      <w:r w:rsidR="00922BC0">
        <w:rPr>
          <w:rFonts w:hAnsi="宋体" w:cs="宋体"/>
          <w:b/>
          <w:bCs/>
          <w:sz w:val="24"/>
        </w:rPr>
        <w:t>CGZX2025HB1089</w:t>
      </w:r>
    </w:p>
    <w:p w14:paraId="142FFB20" w14:textId="77777777" w:rsidR="00294B78" w:rsidRDefault="00000000">
      <w:pPr>
        <w:adjustRightInd w:val="0"/>
        <w:snapToGrid w:val="0"/>
        <w:spacing w:line="440" w:lineRule="exact"/>
        <w:ind w:left="161" w:hanging="161"/>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12468AB4" w:rsidR="00294B78" w:rsidRDefault="00000000">
      <w:pPr>
        <w:adjustRightInd w:val="0"/>
        <w:snapToGrid w:val="0"/>
        <w:spacing w:line="440" w:lineRule="exact"/>
        <w:ind w:left="161" w:hanging="161"/>
        <w:contextualSpacing/>
        <w:rPr>
          <w:rFonts w:ascii="宋体" w:hAnsi="宋体" w:cs="宋体" w:hint="eastAsia"/>
          <w:sz w:val="24"/>
        </w:rPr>
      </w:pPr>
      <w:r>
        <w:rPr>
          <w:rFonts w:ascii="宋体" w:hAnsi="宋体" w:cs="宋体" w:hint="eastAsia"/>
          <w:sz w:val="24"/>
        </w:rPr>
        <w:t>供货方：</w:t>
      </w:r>
      <w:r w:rsidR="007F07CB">
        <w:rPr>
          <w:rFonts w:ascii="宋体" w:hAnsi="宋体" w:cs="宋体" w:hint="eastAsia"/>
          <w:sz w:val="24"/>
        </w:rPr>
        <w:t xml:space="preserve"> </w:t>
      </w:r>
    </w:p>
    <w:tbl>
      <w:tblPr>
        <w:tblStyle w:val="af5"/>
        <w:tblW w:w="8516" w:type="dxa"/>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rsidTr="002D22E1">
        <w:trPr>
          <w:jc w:val="center"/>
        </w:trPr>
        <w:tc>
          <w:tcPr>
            <w:tcW w:w="811" w:type="dxa"/>
            <w:vAlign w:val="center"/>
          </w:tcPr>
          <w:p w14:paraId="15747F4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备注</w:t>
            </w:r>
          </w:p>
        </w:tc>
      </w:tr>
      <w:tr w:rsidR="00294B78" w14:paraId="0C20EC82" w14:textId="77777777" w:rsidTr="002D22E1">
        <w:trPr>
          <w:trHeight w:val="640"/>
          <w:jc w:val="center"/>
        </w:trPr>
        <w:tc>
          <w:tcPr>
            <w:tcW w:w="811" w:type="dxa"/>
            <w:vAlign w:val="center"/>
          </w:tcPr>
          <w:p w14:paraId="09DD7AE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1BD689FE" w:rsidR="00294B78" w:rsidRDefault="00922BC0">
            <w:pPr>
              <w:adjustRightInd w:val="0"/>
              <w:snapToGrid w:val="0"/>
              <w:spacing w:line="340" w:lineRule="exact"/>
              <w:ind w:left="161" w:hanging="161"/>
              <w:contextualSpacing/>
              <w:jc w:val="center"/>
              <w:rPr>
                <w:rFonts w:ascii="宋体" w:hAnsi="宋体" w:hint="eastAsia"/>
                <w:sz w:val="24"/>
              </w:rPr>
            </w:pPr>
            <w:r>
              <w:rPr>
                <w:rFonts w:hAnsi="宋体" w:cs="宋体" w:hint="eastAsia"/>
                <w:b/>
                <w:snapToGrid w:val="0"/>
                <w:kern w:val="0"/>
                <w:sz w:val="24"/>
              </w:rPr>
              <w:t>全院发光字维保服务</w:t>
            </w:r>
          </w:p>
        </w:tc>
        <w:tc>
          <w:tcPr>
            <w:tcW w:w="1478" w:type="dxa"/>
            <w:vAlign w:val="center"/>
          </w:tcPr>
          <w:p w14:paraId="50E333CF" w14:textId="09482952"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c>
          <w:tcPr>
            <w:tcW w:w="720" w:type="dxa"/>
            <w:vAlign w:val="center"/>
          </w:tcPr>
          <w:p w14:paraId="37477028" w14:textId="09744061"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批</w:t>
            </w:r>
          </w:p>
        </w:tc>
        <w:tc>
          <w:tcPr>
            <w:tcW w:w="780" w:type="dxa"/>
            <w:vAlign w:val="center"/>
          </w:tcPr>
          <w:p w14:paraId="4AA66DD8" w14:textId="4BD6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919" w:type="dxa"/>
            <w:vAlign w:val="center"/>
          </w:tcPr>
          <w:p w14:paraId="6DD0E3F6" w14:textId="4288C81C" w:rsidR="00294B78" w:rsidRDefault="00294B78">
            <w:pPr>
              <w:adjustRightInd w:val="0"/>
              <w:snapToGrid w:val="0"/>
              <w:spacing w:line="340" w:lineRule="exact"/>
              <w:ind w:left="161" w:hanging="161"/>
              <w:contextualSpacing/>
              <w:jc w:val="center"/>
              <w:rPr>
                <w:rFonts w:ascii="宋体" w:hAnsi="宋体" w:hint="eastAsia"/>
                <w:sz w:val="24"/>
              </w:rPr>
            </w:pPr>
          </w:p>
        </w:tc>
        <w:tc>
          <w:tcPr>
            <w:tcW w:w="1045" w:type="dxa"/>
            <w:vAlign w:val="center"/>
          </w:tcPr>
          <w:p w14:paraId="01C6552C" w14:textId="3743E3D9" w:rsidR="00294B78" w:rsidRDefault="00294B78">
            <w:pPr>
              <w:adjustRightInd w:val="0"/>
              <w:snapToGrid w:val="0"/>
              <w:spacing w:line="340" w:lineRule="exact"/>
              <w:ind w:left="161" w:hanging="161"/>
              <w:contextualSpacing/>
              <w:jc w:val="center"/>
              <w:rPr>
                <w:rFonts w:ascii="宋体" w:hAnsi="宋体" w:hint="eastAsia"/>
                <w:sz w:val="24"/>
              </w:rPr>
            </w:pPr>
          </w:p>
        </w:tc>
        <w:tc>
          <w:tcPr>
            <w:tcW w:w="966" w:type="dxa"/>
            <w:vAlign w:val="center"/>
          </w:tcPr>
          <w:p w14:paraId="30BE35C1" w14:textId="65938BED" w:rsidR="00294B78" w:rsidRDefault="001513F6">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w:t>
            </w:r>
          </w:p>
        </w:tc>
      </w:tr>
      <w:tr w:rsidR="00294B78" w14:paraId="260C0C82" w14:textId="77777777" w:rsidTr="002D22E1">
        <w:trPr>
          <w:trHeight w:val="640"/>
          <w:jc w:val="center"/>
        </w:trPr>
        <w:tc>
          <w:tcPr>
            <w:tcW w:w="8516" w:type="dxa"/>
            <w:gridSpan w:val="8"/>
            <w:vAlign w:val="center"/>
          </w:tcPr>
          <w:p w14:paraId="2F713BB3" w14:textId="1471B091"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rsidTr="002D22E1">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79D5C881" w14:textId="4138EFDC" w:rsidR="00614229" w:rsidRPr="007F07CB" w:rsidRDefault="00000000" w:rsidP="007F07CB">
            <w:pPr>
              <w:pStyle w:val="af9"/>
              <w:numPr>
                <w:ilvl w:val="0"/>
                <w:numId w:val="13"/>
              </w:numPr>
              <w:adjustRightInd w:val="0"/>
              <w:snapToGrid w:val="0"/>
              <w:spacing w:line="340" w:lineRule="exact"/>
              <w:ind w:firstLineChars="0"/>
              <w:contextualSpacing/>
              <w:jc w:val="left"/>
              <w:rPr>
                <w:rFonts w:ascii="宋体" w:hAnsi="宋体" w:hint="eastAsia"/>
                <w:sz w:val="24"/>
              </w:rPr>
            </w:pPr>
            <w:r w:rsidRPr="007F07CB">
              <w:rPr>
                <w:rFonts w:ascii="宋体" w:hAnsi="宋体" w:hint="eastAsia"/>
                <w:sz w:val="24"/>
              </w:rPr>
              <w:t>订单要求：</w:t>
            </w:r>
          </w:p>
          <w:p w14:paraId="1205E87A" w14:textId="6903BC6F" w:rsidR="007F07CB" w:rsidRPr="00FB0CA3" w:rsidRDefault="00FB0CA3" w:rsidP="00FB0CA3">
            <w:pPr>
              <w:pStyle w:val="3"/>
              <w:ind w:left="840"/>
              <w:rPr>
                <w:rFonts w:ascii="宋体" w:hAnsi="宋体" w:hint="eastAsia"/>
                <w:sz w:val="24"/>
                <w:szCs w:val="24"/>
              </w:rPr>
            </w:pPr>
            <w:r w:rsidRPr="00FB0CA3">
              <w:rPr>
                <w:rFonts w:ascii="宋体" w:hAnsi="宋体" w:hint="eastAsia"/>
                <w:sz w:val="24"/>
                <w:szCs w:val="24"/>
              </w:rPr>
              <w:t>详见附件</w:t>
            </w:r>
            <w:r>
              <w:rPr>
                <w:rFonts w:ascii="宋体" w:hAnsi="宋体" w:hint="eastAsia"/>
                <w:sz w:val="24"/>
                <w:szCs w:val="24"/>
              </w:rPr>
              <w:t>。</w:t>
            </w:r>
          </w:p>
          <w:p w14:paraId="7B60EA5E" w14:textId="1B38C7FF" w:rsidR="00294B78" w:rsidRPr="007F07CB" w:rsidRDefault="00000000" w:rsidP="007F07CB">
            <w:pPr>
              <w:pStyle w:val="a0"/>
              <w:ind w:left="480"/>
              <w:rPr>
                <w:rFonts w:ascii="宋体" w:eastAsia="宋体" w:hAnsi="宋体" w:hint="eastAsia"/>
                <w:kern w:val="2"/>
                <w:sz w:val="24"/>
                <w:szCs w:val="24"/>
              </w:rPr>
            </w:pPr>
            <w:r w:rsidRPr="007F07CB">
              <w:rPr>
                <w:rFonts w:ascii="宋体" w:eastAsia="宋体" w:hAnsi="宋体" w:hint="eastAsia"/>
                <w:kern w:val="2"/>
                <w:sz w:val="24"/>
                <w:szCs w:val="24"/>
              </w:rPr>
              <w:t>2、订单金额包含但不限于提供的增值税、各种税费、各种规费、产品费用、材料费、安装费、检测费、维修费、运输费、装卸费、保险费、人工费、管理费、调试费、培训费、资料费、机械使用费、工具使用费、进品商品关税等进口环节税、政策性文件规定的各项应有费用、质保期内的维保费等直至完成本项目发生的所有费用和利润。</w:t>
            </w:r>
          </w:p>
          <w:p w14:paraId="500C1594" w14:textId="7B931A60"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922BC0">
              <w:rPr>
                <w:rFonts w:hAnsi="宋体" w:hint="eastAsia"/>
                <w:sz w:val="24"/>
              </w:rPr>
              <w:t>全院发光字维保服务</w:t>
            </w:r>
            <w:r>
              <w:rPr>
                <w:rFonts w:hAnsi="宋体" w:hint="eastAsia"/>
                <w:sz w:val="24"/>
              </w:rPr>
              <w:t>安装后，乙方凭甲方的验收单及开具的正规增值税发票等材料向甲方办理付款手续，甲方凭手续齐全的票据向乙方支付相关费用。</w:t>
            </w:r>
            <w:r>
              <w:rPr>
                <w:rFonts w:hint="eastAsia"/>
              </w:rPr>
              <w:t>（</w:t>
            </w:r>
            <w:r>
              <w:rPr>
                <w:rFonts w:hint="eastAsia"/>
                <w:b/>
                <w:bCs/>
              </w:rPr>
              <w:t>以上均不计息</w:t>
            </w:r>
            <w:r>
              <w:rPr>
                <w:rFonts w:hint="eastAsia"/>
              </w:rPr>
              <w:t>）。</w:t>
            </w:r>
          </w:p>
          <w:p w14:paraId="1A4C8F54" w14:textId="0A3E1F43" w:rsidR="00294B78" w:rsidRPr="001513F6" w:rsidRDefault="00000000" w:rsidP="001513F6">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922BC0">
              <w:rPr>
                <w:rFonts w:hAnsi="宋体" w:hint="eastAsia"/>
                <w:sz w:val="24"/>
              </w:rPr>
              <w:t>全院发光字维保服务</w:t>
            </w:r>
            <w:r>
              <w:rPr>
                <w:rFonts w:hAnsi="宋体" w:hint="eastAsia"/>
                <w:sz w:val="24"/>
              </w:rPr>
              <w:t>采购项目交付使用。</w:t>
            </w:r>
          </w:p>
        </w:tc>
      </w:tr>
    </w:tbl>
    <w:p w14:paraId="679923AE" w14:textId="77777777" w:rsidR="00294B78" w:rsidRDefault="00000000" w:rsidP="001513F6">
      <w:pPr>
        <w:adjustRightInd w:val="0"/>
        <w:snapToGrid w:val="0"/>
        <w:spacing w:line="440" w:lineRule="exact"/>
        <w:ind w:leftChars="-300" w:left="-630" w:rightChars="-247" w:right="-519"/>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458" w:rightChars="-247" w:right="-519" w:hanging="161"/>
        <w:contextualSpacing/>
        <w:rPr>
          <w:rFonts w:ascii="宋体" w:hAnsi="宋体" w:hint="eastAsia"/>
          <w:kern w:val="20"/>
          <w:sz w:val="24"/>
        </w:rPr>
      </w:pPr>
      <w:r>
        <w:rPr>
          <w:rFonts w:ascii="宋体" w:hAnsi="宋体" w:hint="eastAsia"/>
          <w:b/>
          <w:kern w:val="20"/>
          <w:sz w:val="24"/>
        </w:rPr>
        <w:t>扬州大学附属医院采购中心</w:t>
      </w:r>
    </w:p>
    <w:p w14:paraId="34B6750B" w14:textId="77777777" w:rsid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法定代表人</w:t>
      </w:r>
      <w:r w:rsidR="001513F6">
        <w:rPr>
          <w:rFonts w:ascii="宋体" w:hAnsi="宋体" w:hint="eastAsia"/>
          <w:kern w:val="20"/>
          <w:sz w:val="24"/>
        </w:rPr>
        <w:t>或授权代表：</w:t>
      </w:r>
      <w:r>
        <w:rPr>
          <w:rFonts w:ascii="宋体" w:hAnsi="宋体" w:hint="eastAsia"/>
          <w:kern w:val="20"/>
          <w:sz w:val="24"/>
        </w:rPr>
        <w:t xml:space="preserve">                  法定代表人</w:t>
      </w:r>
      <w:r w:rsidR="001513F6">
        <w:rPr>
          <w:rFonts w:ascii="宋体" w:hAnsi="宋体" w:hint="eastAsia"/>
          <w:kern w:val="20"/>
          <w:sz w:val="24"/>
        </w:rPr>
        <w:t>或授权代表：</w:t>
      </w:r>
    </w:p>
    <w:p w14:paraId="5F14B646" w14:textId="56B4FAD7" w:rsidR="00294B78" w:rsidRPr="001513F6" w:rsidRDefault="00000000" w:rsidP="001513F6">
      <w:pPr>
        <w:spacing w:line="440" w:lineRule="exact"/>
        <w:ind w:leftChars="-295" w:left="-458" w:rightChars="-247" w:right="-519" w:hanging="161"/>
        <w:rPr>
          <w:rFonts w:ascii="宋体" w:hAnsi="宋体" w:hint="eastAsia"/>
          <w:kern w:val="20"/>
          <w:sz w:val="24"/>
        </w:rPr>
      </w:pPr>
      <w:r>
        <w:rPr>
          <w:rFonts w:ascii="宋体" w:hAnsi="宋体" w:hint="eastAsia"/>
          <w:kern w:val="20"/>
          <w:sz w:val="24"/>
        </w:rPr>
        <w:t>日    期：2025 年  月  日                日    期：2025年  月  日</w:t>
      </w:r>
    </w:p>
    <w:sectPr w:rsidR="00294B78" w:rsidRPr="001513F6">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D3BF" w14:textId="77777777" w:rsidR="00B259B0" w:rsidRDefault="00B259B0">
      <w:r>
        <w:separator/>
      </w:r>
    </w:p>
  </w:endnote>
  <w:endnote w:type="continuationSeparator" w:id="0">
    <w:p w14:paraId="667AE05B" w14:textId="77777777" w:rsidR="00B259B0" w:rsidRDefault="00B2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FA52" w14:textId="77777777" w:rsidR="00B259B0" w:rsidRDefault="00B259B0">
      <w:r>
        <w:separator/>
      </w:r>
    </w:p>
  </w:footnote>
  <w:footnote w:type="continuationSeparator" w:id="0">
    <w:p w14:paraId="7A662F38" w14:textId="77777777" w:rsidR="00B259B0" w:rsidRDefault="00B25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01263A8A"/>
    <w:multiLevelType w:val="hybridMultilevel"/>
    <w:tmpl w:val="ECDA2FFA"/>
    <w:lvl w:ilvl="0" w:tplc="164CB172">
      <w:start w:val="1"/>
      <w:numFmt w:val="decimal"/>
      <w:lvlText w:val="（%1）"/>
      <w:lvlJc w:val="left"/>
      <w:pPr>
        <w:ind w:left="1592" w:hanging="720"/>
      </w:pPr>
      <w:rPr>
        <w:rFonts w:hint="default"/>
      </w:rPr>
    </w:lvl>
    <w:lvl w:ilvl="1" w:tplc="04090019" w:tentative="1">
      <w:start w:val="1"/>
      <w:numFmt w:val="lowerLetter"/>
      <w:lvlText w:val="%2)"/>
      <w:lvlJc w:val="left"/>
      <w:pPr>
        <w:ind w:left="1752" w:hanging="440"/>
      </w:pPr>
    </w:lvl>
    <w:lvl w:ilvl="2" w:tplc="0409001B" w:tentative="1">
      <w:start w:val="1"/>
      <w:numFmt w:val="lowerRoman"/>
      <w:lvlText w:val="%3."/>
      <w:lvlJc w:val="right"/>
      <w:pPr>
        <w:ind w:left="2192" w:hanging="440"/>
      </w:pPr>
    </w:lvl>
    <w:lvl w:ilvl="3" w:tplc="0409000F" w:tentative="1">
      <w:start w:val="1"/>
      <w:numFmt w:val="decimal"/>
      <w:lvlText w:val="%4."/>
      <w:lvlJc w:val="left"/>
      <w:pPr>
        <w:ind w:left="2632" w:hanging="440"/>
      </w:pPr>
    </w:lvl>
    <w:lvl w:ilvl="4" w:tplc="04090019" w:tentative="1">
      <w:start w:val="1"/>
      <w:numFmt w:val="lowerLetter"/>
      <w:lvlText w:val="%5)"/>
      <w:lvlJc w:val="left"/>
      <w:pPr>
        <w:ind w:left="3072" w:hanging="440"/>
      </w:pPr>
    </w:lvl>
    <w:lvl w:ilvl="5" w:tplc="0409001B" w:tentative="1">
      <w:start w:val="1"/>
      <w:numFmt w:val="lowerRoman"/>
      <w:lvlText w:val="%6."/>
      <w:lvlJc w:val="right"/>
      <w:pPr>
        <w:ind w:left="3512" w:hanging="440"/>
      </w:pPr>
    </w:lvl>
    <w:lvl w:ilvl="6" w:tplc="0409000F" w:tentative="1">
      <w:start w:val="1"/>
      <w:numFmt w:val="decimal"/>
      <w:lvlText w:val="%7."/>
      <w:lvlJc w:val="left"/>
      <w:pPr>
        <w:ind w:left="3952" w:hanging="440"/>
      </w:pPr>
    </w:lvl>
    <w:lvl w:ilvl="7" w:tplc="04090019" w:tentative="1">
      <w:start w:val="1"/>
      <w:numFmt w:val="lowerLetter"/>
      <w:lvlText w:val="%8)"/>
      <w:lvlJc w:val="left"/>
      <w:pPr>
        <w:ind w:left="4392" w:hanging="440"/>
      </w:pPr>
    </w:lvl>
    <w:lvl w:ilvl="8" w:tplc="0409001B" w:tentative="1">
      <w:start w:val="1"/>
      <w:numFmt w:val="lowerRoman"/>
      <w:lvlText w:val="%9."/>
      <w:lvlJc w:val="right"/>
      <w:pPr>
        <w:ind w:left="4832" w:hanging="440"/>
      </w:pPr>
    </w:lvl>
  </w:abstractNum>
  <w:abstractNum w:abstractNumId="4"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5" w15:restartNumberingAfterBreak="0">
    <w:nsid w:val="206E4E1F"/>
    <w:multiLevelType w:val="hybridMultilevel"/>
    <w:tmpl w:val="AEA8D460"/>
    <w:lvl w:ilvl="0" w:tplc="A9709814">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36B031BC"/>
    <w:multiLevelType w:val="hybridMultilevel"/>
    <w:tmpl w:val="CA3CFCAC"/>
    <w:lvl w:ilvl="0" w:tplc="997A6302">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3D116E65"/>
    <w:multiLevelType w:val="hybridMultilevel"/>
    <w:tmpl w:val="0A827382"/>
    <w:lvl w:ilvl="0" w:tplc="0C1628EA">
      <w:start w:val="1"/>
      <w:numFmt w:val="decimal"/>
      <w:lvlText w:val="（%1）"/>
      <w:lvlJc w:val="left"/>
      <w:pPr>
        <w:ind w:left="1920" w:hanging="720"/>
      </w:pPr>
      <w:rPr>
        <w:rFonts w:hint="default"/>
      </w:rPr>
    </w:lvl>
    <w:lvl w:ilvl="1" w:tplc="04090019" w:tentative="1">
      <w:start w:val="1"/>
      <w:numFmt w:val="lowerLetter"/>
      <w:lvlText w:val="%2)"/>
      <w:lvlJc w:val="left"/>
      <w:pPr>
        <w:ind w:left="2080" w:hanging="440"/>
      </w:pPr>
    </w:lvl>
    <w:lvl w:ilvl="2" w:tplc="0409001B" w:tentative="1">
      <w:start w:val="1"/>
      <w:numFmt w:val="lowerRoman"/>
      <w:lvlText w:val="%3."/>
      <w:lvlJc w:val="right"/>
      <w:pPr>
        <w:ind w:left="2520" w:hanging="440"/>
      </w:pPr>
    </w:lvl>
    <w:lvl w:ilvl="3" w:tplc="0409000F" w:tentative="1">
      <w:start w:val="1"/>
      <w:numFmt w:val="decimal"/>
      <w:lvlText w:val="%4."/>
      <w:lvlJc w:val="left"/>
      <w:pPr>
        <w:ind w:left="2960" w:hanging="440"/>
      </w:pPr>
    </w:lvl>
    <w:lvl w:ilvl="4" w:tplc="04090019" w:tentative="1">
      <w:start w:val="1"/>
      <w:numFmt w:val="lowerLetter"/>
      <w:lvlText w:val="%5)"/>
      <w:lvlJc w:val="left"/>
      <w:pPr>
        <w:ind w:left="3400" w:hanging="440"/>
      </w:pPr>
    </w:lvl>
    <w:lvl w:ilvl="5" w:tplc="0409001B" w:tentative="1">
      <w:start w:val="1"/>
      <w:numFmt w:val="lowerRoman"/>
      <w:lvlText w:val="%6."/>
      <w:lvlJc w:val="right"/>
      <w:pPr>
        <w:ind w:left="3840" w:hanging="440"/>
      </w:pPr>
    </w:lvl>
    <w:lvl w:ilvl="6" w:tplc="0409000F" w:tentative="1">
      <w:start w:val="1"/>
      <w:numFmt w:val="decimal"/>
      <w:lvlText w:val="%7."/>
      <w:lvlJc w:val="left"/>
      <w:pPr>
        <w:ind w:left="4280" w:hanging="440"/>
      </w:pPr>
    </w:lvl>
    <w:lvl w:ilvl="7" w:tplc="04090019" w:tentative="1">
      <w:start w:val="1"/>
      <w:numFmt w:val="lowerLetter"/>
      <w:lvlText w:val="%8)"/>
      <w:lvlJc w:val="left"/>
      <w:pPr>
        <w:ind w:left="4720" w:hanging="440"/>
      </w:pPr>
    </w:lvl>
    <w:lvl w:ilvl="8" w:tplc="0409001B" w:tentative="1">
      <w:start w:val="1"/>
      <w:numFmt w:val="lowerRoman"/>
      <w:lvlText w:val="%9."/>
      <w:lvlJc w:val="right"/>
      <w:pPr>
        <w:ind w:left="5160" w:hanging="440"/>
      </w:pPr>
    </w:lvl>
  </w:abstractNum>
  <w:abstractNum w:abstractNumId="8"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9"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0"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E325947"/>
    <w:multiLevelType w:val="singleLevel"/>
    <w:tmpl w:val="6E325947"/>
    <w:lvl w:ilvl="0">
      <w:start w:val="1"/>
      <w:numFmt w:val="decimal"/>
      <w:suff w:val="nothing"/>
      <w:lvlText w:val="%1、"/>
      <w:lvlJc w:val="left"/>
    </w:lvl>
  </w:abstractNum>
  <w:abstractNum w:abstractNumId="12"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1"/>
  </w:num>
  <w:num w:numId="4" w16cid:durableId="629819767">
    <w:abstractNumId w:val="9"/>
  </w:num>
  <w:num w:numId="5" w16cid:durableId="1822654356">
    <w:abstractNumId w:val="10"/>
  </w:num>
  <w:num w:numId="6" w16cid:durableId="189801065">
    <w:abstractNumId w:val="8"/>
  </w:num>
  <w:num w:numId="7" w16cid:durableId="888373096">
    <w:abstractNumId w:val="1"/>
  </w:num>
  <w:num w:numId="8" w16cid:durableId="2021081343">
    <w:abstractNumId w:val="12"/>
  </w:num>
  <w:num w:numId="9" w16cid:durableId="1542589672">
    <w:abstractNumId w:val="4"/>
  </w:num>
  <w:num w:numId="10" w16cid:durableId="752163250">
    <w:abstractNumId w:val="7"/>
  </w:num>
  <w:num w:numId="11" w16cid:durableId="1913154040">
    <w:abstractNumId w:val="3"/>
  </w:num>
  <w:num w:numId="12" w16cid:durableId="272129839">
    <w:abstractNumId w:val="6"/>
  </w:num>
  <w:num w:numId="13" w16cid:durableId="1924334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13F6"/>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26D4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3D47"/>
    <w:rsid w:val="002B4719"/>
    <w:rsid w:val="002C460E"/>
    <w:rsid w:val="002C7121"/>
    <w:rsid w:val="002D063C"/>
    <w:rsid w:val="002D22E1"/>
    <w:rsid w:val="002D35AD"/>
    <w:rsid w:val="002D43DD"/>
    <w:rsid w:val="002D4F97"/>
    <w:rsid w:val="002D72D6"/>
    <w:rsid w:val="002E26A0"/>
    <w:rsid w:val="002E7788"/>
    <w:rsid w:val="002F016B"/>
    <w:rsid w:val="002F54CC"/>
    <w:rsid w:val="002F621A"/>
    <w:rsid w:val="00305120"/>
    <w:rsid w:val="00305CD3"/>
    <w:rsid w:val="00305F2C"/>
    <w:rsid w:val="003123D5"/>
    <w:rsid w:val="00331C40"/>
    <w:rsid w:val="0033540A"/>
    <w:rsid w:val="00337FD9"/>
    <w:rsid w:val="00343A17"/>
    <w:rsid w:val="00363F14"/>
    <w:rsid w:val="00370AB5"/>
    <w:rsid w:val="00375119"/>
    <w:rsid w:val="00381BA0"/>
    <w:rsid w:val="00383001"/>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2B47"/>
    <w:rsid w:val="00573D79"/>
    <w:rsid w:val="00574ABC"/>
    <w:rsid w:val="0057669B"/>
    <w:rsid w:val="00582B75"/>
    <w:rsid w:val="005868FC"/>
    <w:rsid w:val="005879DA"/>
    <w:rsid w:val="0059128A"/>
    <w:rsid w:val="005938E2"/>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4229"/>
    <w:rsid w:val="00615FD4"/>
    <w:rsid w:val="006301A9"/>
    <w:rsid w:val="00632412"/>
    <w:rsid w:val="00635D9C"/>
    <w:rsid w:val="006370BA"/>
    <w:rsid w:val="006530AC"/>
    <w:rsid w:val="006545D7"/>
    <w:rsid w:val="00654FF5"/>
    <w:rsid w:val="00655AF6"/>
    <w:rsid w:val="00674159"/>
    <w:rsid w:val="00677389"/>
    <w:rsid w:val="00680FB8"/>
    <w:rsid w:val="006830FD"/>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267A7"/>
    <w:rsid w:val="00743C7A"/>
    <w:rsid w:val="007450A8"/>
    <w:rsid w:val="007474CD"/>
    <w:rsid w:val="00753620"/>
    <w:rsid w:val="00754192"/>
    <w:rsid w:val="007600A2"/>
    <w:rsid w:val="00763253"/>
    <w:rsid w:val="00770CBD"/>
    <w:rsid w:val="00772080"/>
    <w:rsid w:val="00783EC6"/>
    <w:rsid w:val="007950AC"/>
    <w:rsid w:val="007A41D9"/>
    <w:rsid w:val="007B0FB1"/>
    <w:rsid w:val="007B4043"/>
    <w:rsid w:val="007B4210"/>
    <w:rsid w:val="007D4430"/>
    <w:rsid w:val="007F07CB"/>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517B"/>
    <w:rsid w:val="00896ED8"/>
    <w:rsid w:val="00897316"/>
    <w:rsid w:val="008A1539"/>
    <w:rsid w:val="008A1BE4"/>
    <w:rsid w:val="008A1D6E"/>
    <w:rsid w:val="008A25EC"/>
    <w:rsid w:val="008A7B9C"/>
    <w:rsid w:val="008B0B9A"/>
    <w:rsid w:val="008E61BB"/>
    <w:rsid w:val="008F198E"/>
    <w:rsid w:val="008F28B4"/>
    <w:rsid w:val="008F5171"/>
    <w:rsid w:val="00903D26"/>
    <w:rsid w:val="0091040A"/>
    <w:rsid w:val="00920952"/>
    <w:rsid w:val="00922BC0"/>
    <w:rsid w:val="00937932"/>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70E4"/>
    <w:rsid w:val="00AE1102"/>
    <w:rsid w:val="00AE28DC"/>
    <w:rsid w:val="00AE42C4"/>
    <w:rsid w:val="00AE690B"/>
    <w:rsid w:val="00AF193B"/>
    <w:rsid w:val="00AF7F69"/>
    <w:rsid w:val="00B064FC"/>
    <w:rsid w:val="00B13F45"/>
    <w:rsid w:val="00B15B05"/>
    <w:rsid w:val="00B16EA8"/>
    <w:rsid w:val="00B2156F"/>
    <w:rsid w:val="00B259B0"/>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6C77"/>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244E"/>
    <w:rsid w:val="00D63215"/>
    <w:rsid w:val="00D64723"/>
    <w:rsid w:val="00D7218A"/>
    <w:rsid w:val="00D72687"/>
    <w:rsid w:val="00D81964"/>
    <w:rsid w:val="00D81D65"/>
    <w:rsid w:val="00D82158"/>
    <w:rsid w:val="00D86A82"/>
    <w:rsid w:val="00D873F4"/>
    <w:rsid w:val="00D8741B"/>
    <w:rsid w:val="00D902A8"/>
    <w:rsid w:val="00D91D54"/>
    <w:rsid w:val="00DA708A"/>
    <w:rsid w:val="00DB3A20"/>
    <w:rsid w:val="00DC486C"/>
    <w:rsid w:val="00DC72DF"/>
    <w:rsid w:val="00DF14E5"/>
    <w:rsid w:val="00DF48E2"/>
    <w:rsid w:val="00DF6CED"/>
    <w:rsid w:val="00DF7963"/>
    <w:rsid w:val="00E012EB"/>
    <w:rsid w:val="00E01959"/>
    <w:rsid w:val="00E03022"/>
    <w:rsid w:val="00E10F88"/>
    <w:rsid w:val="00E1176F"/>
    <w:rsid w:val="00E13D5E"/>
    <w:rsid w:val="00E23370"/>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066FC"/>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0CA3"/>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7F07C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716</Words>
  <Characters>4086</Characters>
  <Application>Microsoft Office Word</Application>
  <DocSecurity>0</DocSecurity>
  <Lines>34</Lines>
  <Paragraphs>9</Paragraphs>
  <ScaleCrop>false</ScaleCrop>
  <Company>china</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31</cp:revision>
  <cp:lastPrinted>2004-12-31T16:23:00Z</cp:lastPrinted>
  <dcterms:created xsi:type="dcterms:W3CDTF">2025-04-21T06:16:00Z</dcterms:created>
  <dcterms:modified xsi:type="dcterms:W3CDTF">2025-07-18T02:30:00Z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